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BD290" w14:textId="01D92ED1" w:rsidR="00A76FBD" w:rsidRDefault="00A76FBD" w:rsidP="00A76FBD">
      <w:pPr>
        <w:pStyle w:val="ListParagraph"/>
        <w:ind w:left="142"/>
        <w:jc w:val="center"/>
        <w:rPr>
          <w:rFonts w:ascii="Arial" w:hAnsi="Arial" w:cs="Arial"/>
          <w:b/>
        </w:rPr>
      </w:pPr>
      <w:r w:rsidRPr="00A76FBD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DFB2E1E" wp14:editId="38250DB0">
            <wp:simplePos x="0" y="0"/>
            <wp:positionH relativeFrom="column">
              <wp:posOffset>259080</wp:posOffset>
            </wp:positionH>
            <wp:positionV relativeFrom="paragraph">
              <wp:posOffset>-419100</wp:posOffset>
            </wp:positionV>
            <wp:extent cx="759460" cy="72390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FBD">
        <w:rPr>
          <w:rFonts w:ascii="Arial" w:hAnsi="Arial" w:cs="Arial"/>
          <w:b/>
          <w:noProof/>
        </w:rPr>
        <w:t>Art</w:t>
      </w:r>
      <w:r>
        <w:rPr>
          <w:rFonts w:ascii="Arial" w:hAnsi="Arial" w:cs="Arial"/>
          <w:b/>
        </w:rPr>
        <w:t xml:space="preserve"> Policy </w:t>
      </w:r>
    </w:p>
    <w:p w14:paraId="74F9C76F" w14:textId="77777777" w:rsidR="00A76FBD" w:rsidRDefault="00A76FBD" w:rsidP="00374C4F">
      <w:pPr>
        <w:rPr>
          <w:rFonts w:ascii="Arial" w:hAnsi="Arial" w:cs="Arial"/>
          <w:b/>
        </w:rPr>
      </w:pPr>
    </w:p>
    <w:p w14:paraId="2D64E775" w14:textId="77777777" w:rsidR="00374C4F" w:rsidRPr="00A76FBD" w:rsidRDefault="00374C4F" w:rsidP="00374C4F">
      <w:pPr>
        <w:rPr>
          <w:rFonts w:ascii="Arial" w:hAnsi="Arial" w:cs="Arial"/>
          <w:b/>
        </w:rPr>
      </w:pPr>
      <w:r w:rsidRPr="00A76FBD">
        <w:rPr>
          <w:rFonts w:ascii="Arial" w:hAnsi="Arial" w:cs="Arial"/>
          <w:b/>
        </w:rPr>
        <w:t>Introduction</w:t>
      </w:r>
    </w:p>
    <w:p w14:paraId="13105058" w14:textId="77777777" w:rsidR="00374C4F" w:rsidRPr="00374C4F" w:rsidRDefault="00374C4F" w:rsidP="00374C4F">
      <w:pPr>
        <w:spacing w:after="0" w:line="240" w:lineRule="auto"/>
        <w:rPr>
          <w:rFonts w:ascii="Arial" w:hAnsi="Arial" w:cs="Arial"/>
        </w:rPr>
      </w:pPr>
      <w:r w:rsidRPr="00374C4F">
        <w:rPr>
          <w:rFonts w:ascii="Arial" w:hAnsi="Arial" w:cs="Arial"/>
        </w:rPr>
        <w:t xml:space="preserve">We are strong believers in the impact of Art and Design at </w:t>
      </w:r>
      <w:r w:rsidR="00043051">
        <w:rPr>
          <w:rFonts w:ascii="Arial" w:hAnsi="Arial" w:cs="Arial"/>
        </w:rPr>
        <w:t xml:space="preserve">Kirk Smeaton CofE </w:t>
      </w:r>
      <w:r w:rsidRPr="00374C4F">
        <w:rPr>
          <w:rFonts w:ascii="Arial" w:hAnsi="Arial" w:cs="Arial"/>
        </w:rPr>
        <w:t>Primary School as</w:t>
      </w:r>
    </w:p>
    <w:p w14:paraId="73E6F577" w14:textId="77777777" w:rsidR="00374C4F" w:rsidRPr="00374C4F" w:rsidRDefault="00374C4F" w:rsidP="00374C4F">
      <w:pPr>
        <w:spacing w:after="0" w:line="240" w:lineRule="auto"/>
        <w:rPr>
          <w:rFonts w:ascii="Arial" w:hAnsi="Arial" w:cs="Arial"/>
        </w:rPr>
      </w:pPr>
      <w:r w:rsidRPr="00374C4F">
        <w:rPr>
          <w:rFonts w:ascii="Arial" w:hAnsi="Arial" w:cs="Arial"/>
        </w:rPr>
        <w:t>part of a broad and balanced curriculum. It provides children with opportunities to develop</w:t>
      </w:r>
    </w:p>
    <w:p w14:paraId="7E63CA97" w14:textId="77777777" w:rsidR="00374C4F" w:rsidRPr="00374C4F" w:rsidRDefault="00374C4F" w:rsidP="00374C4F">
      <w:pPr>
        <w:spacing w:after="0" w:line="240" w:lineRule="auto"/>
        <w:rPr>
          <w:rFonts w:ascii="Arial" w:hAnsi="Arial" w:cs="Arial"/>
        </w:rPr>
      </w:pPr>
      <w:r w:rsidRPr="00374C4F">
        <w:rPr>
          <w:rFonts w:ascii="Arial" w:hAnsi="Arial" w:cs="Arial"/>
        </w:rPr>
        <w:t>and extend skills to express their individual interests and ideas, whilst also contributing to</w:t>
      </w:r>
    </w:p>
    <w:p w14:paraId="55600681" w14:textId="77777777" w:rsidR="00374C4F" w:rsidRPr="00374C4F" w:rsidRDefault="00374C4F" w:rsidP="00374C4F">
      <w:pPr>
        <w:spacing w:after="0" w:line="240" w:lineRule="auto"/>
        <w:rPr>
          <w:rFonts w:ascii="Arial" w:hAnsi="Arial" w:cs="Arial"/>
        </w:rPr>
      </w:pPr>
      <w:r w:rsidRPr="00374C4F">
        <w:rPr>
          <w:rFonts w:ascii="Arial" w:hAnsi="Arial" w:cs="Arial"/>
        </w:rPr>
        <w:t>the development of the child emotionally, aesthetically, spiritually, intellectually and socially.</w:t>
      </w:r>
    </w:p>
    <w:p w14:paraId="5FE6623F" w14:textId="77777777" w:rsidR="00374C4F" w:rsidRPr="00374C4F" w:rsidRDefault="00374C4F" w:rsidP="00374C4F">
      <w:pPr>
        <w:spacing w:after="0" w:line="240" w:lineRule="auto"/>
        <w:rPr>
          <w:rFonts w:ascii="Arial" w:hAnsi="Arial" w:cs="Arial"/>
        </w:rPr>
      </w:pPr>
      <w:r w:rsidRPr="00374C4F">
        <w:rPr>
          <w:rFonts w:ascii="Arial" w:hAnsi="Arial" w:cs="Arial"/>
        </w:rPr>
        <w:t>High quality art education equips children with the skills to explore, experiment, create and</w:t>
      </w:r>
    </w:p>
    <w:p w14:paraId="2453ED7F" w14:textId="77777777" w:rsidR="00374C4F" w:rsidRPr="00374C4F" w:rsidRDefault="00374C4F" w:rsidP="00374C4F">
      <w:pPr>
        <w:spacing w:after="0" w:line="240" w:lineRule="auto"/>
        <w:rPr>
          <w:rFonts w:ascii="Arial" w:hAnsi="Arial" w:cs="Arial"/>
        </w:rPr>
      </w:pPr>
      <w:r w:rsidRPr="00374C4F">
        <w:rPr>
          <w:rFonts w:ascii="Arial" w:hAnsi="Arial" w:cs="Arial"/>
        </w:rPr>
        <w:t>invent their own work of art whilst engaging, inspiring and challenging pupils. As artists,</w:t>
      </w:r>
    </w:p>
    <w:p w14:paraId="42CAD61C" w14:textId="77777777" w:rsidR="00374C4F" w:rsidRPr="00374C4F" w:rsidRDefault="00374C4F" w:rsidP="00374C4F">
      <w:pPr>
        <w:spacing w:after="0" w:line="240" w:lineRule="auto"/>
        <w:rPr>
          <w:rFonts w:ascii="Arial" w:hAnsi="Arial" w:cs="Arial"/>
        </w:rPr>
      </w:pPr>
      <w:r w:rsidRPr="00374C4F">
        <w:rPr>
          <w:rFonts w:ascii="Arial" w:hAnsi="Arial" w:cs="Arial"/>
        </w:rPr>
        <w:t>children should be able to critically evaluate their work and the work of others, taking</w:t>
      </w:r>
    </w:p>
    <w:p w14:paraId="7A84DA1E" w14:textId="77777777" w:rsidR="00374C4F" w:rsidRPr="00374C4F" w:rsidRDefault="00374C4F" w:rsidP="00374C4F">
      <w:pPr>
        <w:spacing w:after="0" w:line="240" w:lineRule="auto"/>
        <w:rPr>
          <w:rFonts w:ascii="Arial" w:hAnsi="Arial" w:cs="Arial"/>
        </w:rPr>
      </w:pPr>
      <w:r w:rsidRPr="00374C4F">
        <w:rPr>
          <w:rFonts w:ascii="Arial" w:hAnsi="Arial" w:cs="Arial"/>
        </w:rPr>
        <w:t>influence from well-known artists and adapting their work accordingly. As their skill set</w:t>
      </w:r>
    </w:p>
    <w:p w14:paraId="55B0AAF5" w14:textId="77777777" w:rsidR="00374C4F" w:rsidRPr="00374C4F" w:rsidRDefault="00374C4F" w:rsidP="00374C4F">
      <w:pPr>
        <w:spacing w:after="0" w:line="240" w:lineRule="auto"/>
        <w:rPr>
          <w:rFonts w:ascii="Arial" w:hAnsi="Arial" w:cs="Arial"/>
        </w:rPr>
      </w:pPr>
      <w:r w:rsidRPr="00374C4F">
        <w:rPr>
          <w:rFonts w:ascii="Arial" w:hAnsi="Arial" w:cs="Arial"/>
        </w:rPr>
        <w:t>progresses, they should understand how art has changed their landscape, culture and</w:t>
      </w:r>
    </w:p>
    <w:p w14:paraId="759B4ECB" w14:textId="77777777" w:rsidR="00374C4F" w:rsidRPr="00374C4F" w:rsidRDefault="00374C4F" w:rsidP="00374C4F">
      <w:pPr>
        <w:spacing w:after="0" w:line="240" w:lineRule="auto"/>
        <w:rPr>
          <w:rFonts w:ascii="Arial" w:hAnsi="Arial" w:cs="Arial"/>
        </w:rPr>
      </w:pPr>
      <w:r w:rsidRPr="00374C4F">
        <w:rPr>
          <w:rFonts w:ascii="Arial" w:hAnsi="Arial" w:cs="Arial"/>
        </w:rPr>
        <w:t>history.</w:t>
      </w:r>
    </w:p>
    <w:p w14:paraId="622AC11F" w14:textId="77777777" w:rsidR="00374C4F" w:rsidRPr="00374C4F" w:rsidRDefault="00374C4F" w:rsidP="00374C4F">
      <w:pPr>
        <w:spacing w:after="0" w:line="240" w:lineRule="auto"/>
        <w:rPr>
          <w:rFonts w:ascii="Arial" w:hAnsi="Arial" w:cs="Arial"/>
        </w:rPr>
      </w:pPr>
    </w:p>
    <w:p w14:paraId="1D3FBA60" w14:textId="77777777" w:rsidR="00374C4F" w:rsidRPr="00A76FBD" w:rsidRDefault="00374C4F" w:rsidP="00374C4F">
      <w:pPr>
        <w:rPr>
          <w:rFonts w:ascii="Arial" w:hAnsi="Arial" w:cs="Arial"/>
          <w:b/>
        </w:rPr>
      </w:pPr>
      <w:r w:rsidRPr="00A76FBD">
        <w:rPr>
          <w:rFonts w:ascii="Arial" w:hAnsi="Arial" w:cs="Arial"/>
          <w:b/>
        </w:rPr>
        <w:t>Aims</w:t>
      </w:r>
    </w:p>
    <w:p w14:paraId="30DDAEDF" w14:textId="77777777" w:rsidR="00374C4F" w:rsidRPr="00374C4F" w:rsidRDefault="00374C4F" w:rsidP="00374C4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74C4F">
        <w:rPr>
          <w:rFonts w:ascii="Arial" w:hAnsi="Arial" w:cs="Arial"/>
        </w:rPr>
        <w:t>To enable children to record from first-hand experience and from imagination, and to</w:t>
      </w:r>
    </w:p>
    <w:p w14:paraId="438A6B1E" w14:textId="77777777" w:rsidR="00374C4F" w:rsidRPr="00374C4F" w:rsidRDefault="00374C4F" w:rsidP="00374C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4C4F">
        <w:rPr>
          <w:rFonts w:ascii="Arial" w:hAnsi="Arial" w:cs="Arial"/>
        </w:rPr>
        <w:t>select their own ideas to use in their work;</w:t>
      </w:r>
    </w:p>
    <w:p w14:paraId="303C2A07" w14:textId="77777777" w:rsidR="00374C4F" w:rsidRPr="00374C4F" w:rsidRDefault="00374C4F" w:rsidP="00374C4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74C4F">
        <w:rPr>
          <w:rFonts w:ascii="Arial" w:hAnsi="Arial" w:cs="Arial"/>
        </w:rPr>
        <w:t>To help each child achieve their creative potential in both two and three dimensional</w:t>
      </w:r>
    </w:p>
    <w:p w14:paraId="0F251700" w14:textId="77777777" w:rsidR="00374C4F" w:rsidRPr="00374C4F" w:rsidRDefault="00374C4F" w:rsidP="00374C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4C4F">
        <w:rPr>
          <w:rFonts w:ascii="Arial" w:hAnsi="Arial" w:cs="Arial"/>
        </w:rPr>
        <w:t>work, working on a variety of scales.</w:t>
      </w:r>
    </w:p>
    <w:p w14:paraId="1CF02748" w14:textId="77777777" w:rsidR="00374C4F" w:rsidRPr="00374C4F" w:rsidRDefault="00374C4F" w:rsidP="00374C4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74C4F">
        <w:rPr>
          <w:rFonts w:ascii="Arial" w:hAnsi="Arial" w:cs="Arial"/>
        </w:rPr>
        <w:t>To develop the children’s knowledge of materials by allowing them to experiment freely</w:t>
      </w:r>
    </w:p>
    <w:p w14:paraId="441FA52F" w14:textId="77777777" w:rsidR="00374C4F" w:rsidRPr="00374C4F" w:rsidRDefault="00374C4F" w:rsidP="00374C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4C4F">
        <w:rPr>
          <w:rFonts w:ascii="Arial" w:hAnsi="Arial" w:cs="Arial"/>
        </w:rPr>
        <w:t>and to encourage them to use materials sensibly and safely.</w:t>
      </w:r>
    </w:p>
    <w:p w14:paraId="0D10E67A" w14:textId="77777777" w:rsidR="00374C4F" w:rsidRPr="00374C4F" w:rsidRDefault="00374C4F" w:rsidP="00374C4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74C4F">
        <w:rPr>
          <w:rFonts w:ascii="Arial" w:hAnsi="Arial" w:cs="Arial"/>
        </w:rPr>
        <w:t>To ensure the children learn a range of pertinent skills so that they develop an expertise</w:t>
      </w:r>
    </w:p>
    <w:p w14:paraId="5C668719" w14:textId="77777777" w:rsidR="00374C4F" w:rsidRPr="00374C4F" w:rsidRDefault="00374C4F" w:rsidP="00374C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4C4F">
        <w:rPr>
          <w:rFonts w:ascii="Arial" w:hAnsi="Arial" w:cs="Arial"/>
        </w:rPr>
        <w:t>in using both materials and equipment and so enable the realisation of their ideas.</w:t>
      </w:r>
    </w:p>
    <w:p w14:paraId="6459AD6F" w14:textId="77777777" w:rsidR="00374C4F" w:rsidRPr="00374C4F" w:rsidRDefault="00374C4F" w:rsidP="00374C4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74C4F">
        <w:rPr>
          <w:rFonts w:ascii="Arial" w:hAnsi="Arial" w:cs="Arial"/>
        </w:rPr>
        <w:t>To explore with children ideas and meanings in the work of artists, craft people and</w:t>
      </w:r>
    </w:p>
    <w:p w14:paraId="5F5F75FB" w14:textId="77777777" w:rsidR="00374C4F" w:rsidRPr="00374C4F" w:rsidRDefault="00374C4F" w:rsidP="00374C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4C4F">
        <w:rPr>
          <w:rFonts w:ascii="Arial" w:hAnsi="Arial" w:cs="Arial"/>
        </w:rPr>
        <w:t>designers and help them learn about their different roles and about the functions of art,</w:t>
      </w:r>
    </w:p>
    <w:p w14:paraId="6C3E0548" w14:textId="77777777" w:rsidR="00374C4F" w:rsidRPr="00374C4F" w:rsidRDefault="00374C4F" w:rsidP="00374C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4C4F">
        <w:rPr>
          <w:rFonts w:ascii="Arial" w:hAnsi="Arial" w:cs="Arial"/>
        </w:rPr>
        <w:t>craft and design in their own lives and in different times and cultures;</w:t>
      </w:r>
    </w:p>
    <w:p w14:paraId="225D98F7" w14:textId="77777777" w:rsidR="00374C4F" w:rsidRPr="00374C4F" w:rsidRDefault="00374C4F" w:rsidP="00374C4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74C4F">
        <w:rPr>
          <w:rFonts w:ascii="Arial" w:hAnsi="Arial" w:cs="Arial"/>
        </w:rPr>
        <w:t>To foster an enjoyment and appreciation of the visual arts and a knowledge of artists,</w:t>
      </w:r>
    </w:p>
    <w:p w14:paraId="7BC1EE4E" w14:textId="77777777" w:rsidR="00374C4F" w:rsidRPr="00374C4F" w:rsidRDefault="00374C4F" w:rsidP="00374C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4C4F">
        <w:rPr>
          <w:rFonts w:ascii="Arial" w:hAnsi="Arial" w:cs="Arial"/>
        </w:rPr>
        <w:t>craftspeople and designers.</w:t>
      </w:r>
    </w:p>
    <w:p w14:paraId="59E0177A" w14:textId="77777777" w:rsidR="00374C4F" w:rsidRPr="00374C4F" w:rsidRDefault="00374C4F" w:rsidP="00374C4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74C4F">
        <w:rPr>
          <w:rFonts w:ascii="Arial" w:hAnsi="Arial" w:cs="Arial"/>
        </w:rPr>
        <w:t>To encourage pupils to appreciate the beauty, order and precision that is found,</w:t>
      </w:r>
    </w:p>
    <w:p w14:paraId="04F187F4" w14:textId="77777777" w:rsidR="00374C4F" w:rsidRPr="00374C4F" w:rsidRDefault="00374C4F" w:rsidP="00374C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4C4F">
        <w:rPr>
          <w:rFonts w:ascii="Arial" w:hAnsi="Arial" w:cs="Arial"/>
        </w:rPr>
        <w:t>naturally and man-made, in our world.</w:t>
      </w:r>
    </w:p>
    <w:p w14:paraId="40F94CF2" w14:textId="77777777" w:rsidR="00374C4F" w:rsidRPr="00A76FBD" w:rsidRDefault="00374C4F" w:rsidP="00374C4F">
      <w:pPr>
        <w:rPr>
          <w:rFonts w:ascii="Arial" w:hAnsi="Arial" w:cs="Arial"/>
          <w:b/>
        </w:rPr>
      </w:pPr>
      <w:r w:rsidRPr="00A76FBD">
        <w:rPr>
          <w:rFonts w:ascii="Arial" w:hAnsi="Arial" w:cs="Arial"/>
          <w:b/>
        </w:rPr>
        <w:t>Curriculum</w:t>
      </w:r>
    </w:p>
    <w:p w14:paraId="3709A752" w14:textId="77777777" w:rsidR="00374C4F" w:rsidRPr="00A76FBD" w:rsidRDefault="00374C4F" w:rsidP="00374C4F">
      <w:pPr>
        <w:rPr>
          <w:rFonts w:ascii="Arial" w:hAnsi="Arial" w:cs="Arial"/>
          <w:b/>
        </w:rPr>
      </w:pPr>
      <w:r w:rsidRPr="00A76FBD">
        <w:rPr>
          <w:rFonts w:ascii="Arial" w:hAnsi="Arial" w:cs="Arial"/>
          <w:b/>
        </w:rPr>
        <w:t>EYFS</w:t>
      </w:r>
    </w:p>
    <w:p w14:paraId="0864D29A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Before embarking on key stage 1 work, many children will have attended reception and</w:t>
      </w:r>
    </w:p>
    <w:p w14:paraId="1EF0214F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nursery classes where they will have had opportunities to find out and learn about the world</w:t>
      </w:r>
    </w:p>
    <w:p w14:paraId="7D3A927C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they live in. Staff provide a rich environment in which we encourage and value creativity. We relate</w:t>
      </w:r>
    </w:p>
    <w:p w14:paraId="4B12A77E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the creative development of the children to the objectives set out in the Early Learning Goals,</w:t>
      </w:r>
    </w:p>
    <w:p w14:paraId="25B05DC6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which underpin the curriculum planning for children aged three to five. The children’s</w:t>
      </w:r>
    </w:p>
    <w:p w14:paraId="7A0A35F7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learning includes art, designing &amp; making, dance, role-play and imaginative play. The range</w:t>
      </w:r>
    </w:p>
    <w:p w14:paraId="74C5380B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of experience are imaginative and enjoyable.</w:t>
      </w:r>
    </w:p>
    <w:p w14:paraId="4D03ECD1" w14:textId="77777777" w:rsidR="00374C4F" w:rsidRPr="00374C4F" w:rsidRDefault="00374C4F" w:rsidP="00374C4F">
      <w:pPr>
        <w:rPr>
          <w:rFonts w:ascii="Arial" w:hAnsi="Arial" w:cs="Arial"/>
        </w:rPr>
      </w:pPr>
    </w:p>
    <w:p w14:paraId="2AA0DA48" w14:textId="77777777" w:rsidR="00374C4F" w:rsidRPr="00A76FBD" w:rsidRDefault="00374C4F" w:rsidP="00374C4F">
      <w:pPr>
        <w:rPr>
          <w:rFonts w:ascii="Arial" w:hAnsi="Arial" w:cs="Arial"/>
          <w:b/>
        </w:rPr>
      </w:pPr>
      <w:r w:rsidRPr="00A76FBD">
        <w:rPr>
          <w:rFonts w:ascii="Arial" w:hAnsi="Arial" w:cs="Arial"/>
          <w:b/>
        </w:rPr>
        <w:lastRenderedPageBreak/>
        <w:t>Key Stage 1</w:t>
      </w:r>
    </w:p>
    <w:p w14:paraId="77E2B327" w14:textId="77777777" w:rsidR="00374C4F" w:rsidRPr="00374C4F" w:rsidRDefault="00374C4F" w:rsidP="00374C4F">
      <w:pPr>
        <w:rPr>
          <w:rFonts w:ascii="Arial" w:hAnsi="Arial" w:cs="Arial"/>
        </w:rPr>
      </w:pPr>
      <w:r w:rsidRPr="00374C4F">
        <w:rPr>
          <w:rFonts w:ascii="Arial" w:hAnsi="Arial" w:cs="Arial"/>
        </w:rPr>
        <w:t>Pupils are taught:</w:t>
      </w:r>
    </w:p>
    <w:p w14:paraId="4EFFC572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1. to use a range of materials creatively to design and make products</w:t>
      </w:r>
    </w:p>
    <w:p w14:paraId="45467E01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2. to use drawing, painting and sculpture to develop and share their ideas, experiences and</w:t>
      </w:r>
    </w:p>
    <w:p w14:paraId="3C5CD32A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imagination</w:t>
      </w:r>
    </w:p>
    <w:p w14:paraId="501DD430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3. to develop a wide range of art and design techniques in using colour, pattern, texture,</w:t>
      </w:r>
    </w:p>
    <w:p w14:paraId="23621ECA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line, shape, form and space</w:t>
      </w:r>
    </w:p>
    <w:p w14:paraId="0643EDB3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4. about the work of a range of artists, craft makers and designers, describing the</w:t>
      </w:r>
    </w:p>
    <w:p w14:paraId="770295FC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differences and similarities between different practices and disciplines, and making links</w:t>
      </w:r>
    </w:p>
    <w:p w14:paraId="3940D9F6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 xml:space="preserve">to their own work. </w:t>
      </w:r>
    </w:p>
    <w:p w14:paraId="07F67E20" w14:textId="77777777" w:rsidR="00374C4F" w:rsidRPr="00374C4F" w:rsidRDefault="00374C4F" w:rsidP="00374C4F">
      <w:pPr>
        <w:spacing w:after="0"/>
        <w:rPr>
          <w:rFonts w:ascii="Arial" w:hAnsi="Arial" w:cs="Arial"/>
        </w:rPr>
      </w:pPr>
    </w:p>
    <w:p w14:paraId="1651373E" w14:textId="77777777" w:rsidR="00374C4F" w:rsidRPr="00A76FBD" w:rsidRDefault="00374C4F" w:rsidP="00374C4F">
      <w:pPr>
        <w:rPr>
          <w:rFonts w:ascii="Arial" w:hAnsi="Arial" w:cs="Arial"/>
          <w:b/>
        </w:rPr>
      </w:pPr>
      <w:r w:rsidRPr="00A76FBD">
        <w:rPr>
          <w:rFonts w:ascii="Arial" w:hAnsi="Arial" w:cs="Arial"/>
          <w:b/>
        </w:rPr>
        <w:t>Key stage 2</w:t>
      </w:r>
    </w:p>
    <w:p w14:paraId="44C1000B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Pupils are taught to develop their techniques, including their control and their use of</w:t>
      </w:r>
    </w:p>
    <w:p w14:paraId="3B2B7A84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materials, with creativity, experimentation and an increasing awareness of different kinds of</w:t>
      </w:r>
    </w:p>
    <w:p w14:paraId="0E07EF99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art, craft and design.</w:t>
      </w:r>
    </w:p>
    <w:p w14:paraId="617F8BA9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Pupils are taught:</w:t>
      </w:r>
    </w:p>
    <w:p w14:paraId="751DAC61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1. to create sketch books to record their observations and use them to review and revisit</w:t>
      </w:r>
    </w:p>
    <w:p w14:paraId="0E6B0B37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ideas</w:t>
      </w:r>
    </w:p>
    <w:p w14:paraId="3B99E7C4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2. to improve their mastery of art and design techniques, including drawing, painting and</w:t>
      </w:r>
    </w:p>
    <w:p w14:paraId="1A5D192E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sculpture with a range of materials [for example, pencil, charcoal, paint, clay]</w:t>
      </w:r>
    </w:p>
    <w:p w14:paraId="009BBE6D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3. about great artists, architects and designers in history.</w:t>
      </w:r>
    </w:p>
    <w:p w14:paraId="71E4FE5D" w14:textId="77777777" w:rsidR="00374C4F" w:rsidRPr="00374C4F" w:rsidRDefault="00374C4F" w:rsidP="00374C4F">
      <w:pPr>
        <w:spacing w:after="0"/>
        <w:rPr>
          <w:rFonts w:ascii="Arial" w:hAnsi="Arial" w:cs="Arial"/>
        </w:rPr>
      </w:pPr>
    </w:p>
    <w:p w14:paraId="78FF1A69" w14:textId="77777777" w:rsidR="00374C4F" w:rsidRPr="00A76FBD" w:rsidRDefault="00374C4F" w:rsidP="00374C4F">
      <w:pPr>
        <w:rPr>
          <w:rFonts w:ascii="Arial" w:hAnsi="Arial" w:cs="Arial"/>
          <w:b/>
        </w:rPr>
      </w:pPr>
      <w:r w:rsidRPr="00A76FBD">
        <w:rPr>
          <w:rFonts w:ascii="Arial" w:hAnsi="Arial" w:cs="Arial"/>
          <w:b/>
        </w:rPr>
        <w:t>Teaching and learning</w:t>
      </w:r>
    </w:p>
    <w:p w14:paraId="6DA537C9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Our principal aim is to develop the children’s knowledge, skills and understanding. We</w:t>
      </w:r>
    </w:p>
    <w:p w14:paraId="765A0DC8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ensure that the act of investigating and making something includes exploring and</w:t>
      </w:r>
    </w:p>
    <w:p w14:paraId="77CFA3EB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developing ideas, and evaluating and developing work. We do this best through a mixture of</w:t>
      </w:r>
    </w:p>
    <w:p w14:paraId="73D06EB8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whole-class teaching and individual/group activities on projects in two and three dimensions</w:t>
      </w:r>
    </w:p>
    <w:p w14:paraId="1E348EE5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and on different scales using a wide range of materials and resources, including ICT.</w:t>
      </w:r>
    </w:p>
    <w:p w14:paraId="615A9904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We recognise the fact that we have children of differing ability in all our classes, and so we</w:t>
      </w:r>
    </w:p>
    <w:p w14:paraId="6BAD26A3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provide suitable learning opportunities for all children by matching the challenge of the task</w:t>
      </w:r>
    </w:p>
    <w:p w14:paraId="6CB0228A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to the ability of the child.</w:t>
      </w:r>
    </w:p>
    <w:p w14:paraId="3C29F48E" w14:textId="77777777" w:rsidR="00374C4F" w:rsidRPr="00374C4F" w:rsidRDefault="00374C4F" w:rsidP="00374C4F">
      <w:pPr>
        <w:rPr>
          <w:rFonts w:ascii="Arial" w:hAnsi="Arial" w:cs="Arial"/>
        </w:rPr>
      </w:pPr>
    </w:p>
    <w:p w14:paraId="3097BF22" w14:textId="77777777" w:rsidR="00374C4F" w:rsidRPr="00A76FBD" w:rsidRDefault="00374C4F" w:rsidP="00374C4F">
      <w:pPr>
        <w:rPr>
          <w:rFonts w:ascii="Arial" w:hAnsi="Arial" w:cs="Arial"/>
          <w:b/>
        </w:rPr>
      </w:pPr>
      <w:r w:rsidRPr="00A76FBD">
        <w:rPr>
          <w:rFonts w:ascii="Arial" w:hAnsi="Arial" w:cs="Arial"/>
          <w:b/>
        </w:rPr>
        <w:t>Implementation</w:t>
      </w:r>
    </w:p>
    <w:p w14:paraId="488C4322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 xml:space="preserve">The implementation of the Art and Design Curriculum at </w:t>
      </w:r>
      <w:r>
        <w:rPr>
          <w:rFonts w:ascii="Arial" w:hAnsi="Arial" w:cs="Arial"/>
        </w:rPr>
        <w:t xml:space="preserve">Kirk Smeaton </w:t>
      </w:r>
      <w:r w:rsidRPr="00374C4F">
        <w:rPr>
          <w:rFonts w:ascii="Arial" w:hAnsi="Arial" w:cs="Arial"/>
        </w:rPr>
        <w:t>Primary School is</w:t>
      </w:r>
    </w:p>
    <w:p w14:paraId="47F849A4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 xml:space="preserve">based on the National Curriculum </w:t>
      </w:r>
      <w:r>
        <w:rPr>
          <w:rFonts w:ascii="Arial" w:hAnsi="Arial" w:cs="Arial"/>
        </w:rPr>
        <w:t xml:space="preserve">and </w:t>
      </w:r>
    </w:p>
    <w:p w14:paraId="1B2DEDB3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The children are taught Art as part of their termly topic work. Areas covered include</w:t>
      </w:r>
    </w:p>
    <w:p w14:paraId="4C04ACB1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printmaking based on topics work such as fossils, nature, our local area and the seaside;</w:t>
      </w:r>
    </w:p>
    <w:p w14:paraId="6A61D2C6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sculpture; mosaics and textiles using a</w:t>
      </w:r>
      <w:r>
        <w:rPr>
          <w:rFonts w:ascii="Arial" w:hAnsi="Arial" w:cs="Arial"/>
        </w:rPr>
        <w:t xml:space="preserve"> </w:t>
      </w:r>
      <w:r w:rsidRPr="00374C4F">
        <w:rPr>
          <w:rFonts w:ascii="Arial" w:hAnsi="Arial" w:cs="Arial"/>
        </w:rPr>
        <w:t xml:space="preserve">range of mixed media such as batik and weaving. </w:t>
      </w:r>
    </w:p>
    <w:p w14:paraId="45DFD2EA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 xml:space="preserve">The children's learning is further enhanced with </w:t>
      </w:r>
      <w:r>
        <w:rPr>
          <w:rFonts w:ascii="Arial" w:hAnsi="Arial" w:cs="Arial"/>
        </w:rPr>
        <w:t>visits from an artist in residence</w:t>
      </w:r>
      <w:r w:rsidR="00A76FBD">
        <w:rPr>
          <w:rFonts w:ascii="Arial" w:hAnsi="Arial" w:cs="Arial"/>
        </w:rPr>
        <w:t>,</w:t>
      </w:r>
    </w:p>
    <w:p w14:paraId="36AB44CF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where the children have the opportunity for collaborative working and exploring the</w:t>
      </w:r>
    </w:p>
    <w:p w14:paraId="637B7EF5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different styles and techniques of a range of artists.</w:t>
      </w:r>
      <w:r w:rsidR="00A76FBD">
        <w:rPr>
          <w:rFonts w:ascii="Arial" w:hAnsi="Arial" w:cs="Arial"/>
        </w:rPr>
        <w:t xml:space="preserve"> Children also have the opportunity to display their artwork on the village post box, as well as displaying their artwork in a whole school gallery which parents are invited to.</w:t>
      </w:r>
    </w:p>
    <w:p w14:paraId="13C25AF8" w14:textId="77777777" w:rsidR="00374C4F" w:rsidRPr="00374C4F" w:rsidRDefault="00374C4F" w:rsidP="00374C4F">
      <w:pPr>
        <w:rPr>
          <w:rFonts w:ascii="Arial" w:hAnsi="Arial" w:cs="Arial"/>
        </w:rPr>
      </w:pPr>
    </w:p>
    <w:p w14:paraId="22288708" w14:textId="77777777" w:rsidR="00374C4F" w:rsidRPr="00A76FBD" w:rsidRDefault="00374C4F" w:rsidP="00374C4F">
      <w:pPr>
        <w:rPr>
          <w:rFonts w:ascii="Arial" w:hAnsi="Arial" w:cs="Arial"/>
          <w:b/>
        </w:rPr>
      </w:pPr>
      <w:r w:rsidRPr="00A76FBD">
        <w:rPr>
          <w:rFonts w:ascii="Arial" w:hAnsi="Arial" w:cs="Arial"/>
          <w:b/>
        </w:rPr>
        <w:t>Health and Safety</w:t>
      </w:r>
    </w:p>
    <w:p w14:paraId="07D0F475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Children should be taught to use items of protective clothing as appropriate and be</w:t>
      </w:r>
    </w:p>
    <w:p w14:paraId="667C6256" w14:textId="5DE17286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lastRenderedPageBreak/>
        <w:t>encouraged to develop safe and tidy work practices. Teachers and pupils should be aware of</w:t>
      </w:r>
      <w:r w:rsidR="00DE117D">
        <w:rPr>
          <w:rFonts w:ascii="Arial" w:hAnsi="Arial" w:cs="Arial"/>
        </w:rPr>
        <w:t xml:space="preserve"> </w:t>
      </w:r>
      <w:r w:rsidRPr="00374C4F">
        <w:rPr>
          <w:rFonts w:ascii="Arial" w:hAnsi="Arial" w:cs="Arial"/>
        </w:rPr>
        <w:t>potentially hazardous materials and tools in relation to their storage and use. Teachers will</w:t>
      </w:r>
    </w:p>
    <w:p w14:paraId="4CD55AFA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always teach the safe use of tools and equipment and insist on safe practice.</w:t>
      </w:r>
    </w:p>
    <w:p w14:paraId="30100B94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The school abides by statutory health and safety guidelines.</w:t>
      </w:r>
    </w:p>
    <w:p w14:paraId="7298EFAD" w14:textId="77777777" w:rsidR="00374C4F" w:rsidRPr="00374C4F" w:rsidRDefault="00374C4F" w:rsidP="00374C4F">
      <w:pPr>
        <w:rPr>
          <w:rFonts w:ascii="Arial" w:hAnsi="Arial" w:cs="Arial"/>
        </w:rPr>
      </w:pPr>
    </w:p>
    <w:p w14:paraId="702FA18D" w14:textId="77777777" w:rsidR="00374C4F" w:rsidRPr="00374C4F" w:rsidRDefault="00374C4F" w:rsidP="00374C4F">
      <w:pPr>
        <w:rPr>
          <w:rFonts w:ascii="Arial" w:hAnsi="Arial" w:cs="Arial"/>
          <w:b/>
        </w:rPr>
      </w:pPr>
      <w:r w:rsidRPr="00374C4F">
        <w:rPr>
          <w:rFonts w:ascii="Arial" w:hAnsi="Arial" w:cs="Arial"/>
          <w:b/>
        </w:rPr>
        <w:t>Inclusion and Equal Opportunities</w:t>
      </w:r>
    </w:p>
    <w:p w14:paraId="6E559907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All teaching and non-teaching staff at Kirk Smeaton Primary School are responsible for</w:t>
      </w:r>
    </w:p>
    <w:p w14:paraId="64DC96A7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ensuring that every pupil, regardless of gender, race, culture, background and ability have</w:t>
      </w:r>
    </w:p>
    <w:p w14:paraId="7D8C8145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the opportunity to experience education at an appropriate and challenging level. To ensure</w:t>
      </w:r>
    </w:p>
    <w:p w14:paraId="124836E5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that pupils experience high standards of success, Art needs to be taught with regards to</w:t>
      </w:r>
    </w:p>
    <w:p w14:paraId="776EA85C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pupil’s abilities to ensure progress. We aim to identify and minimise barriers to learning and</w:t>
      </w:r>
    </w:p>
    <w:p w14:paraId="6B3DC1F6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take account of gender, ability, disability, social, cultural, and linguistic background when</w:t>
      </w:r>
    </w:p>
    <w:p w14:paraId="3B46F3FA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planning lessons. Provision is made to enable all pupils to participate effectively in</w:t>
      </w:r>
    </w:p>
    <w:p w14:paraId="2C0A902B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curriculum and assessment activities</w:t>
      </w:r>
    </w:p>
    <w:p w14:paraId="2C498D00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Accessibility and Teaching Art to pupils with Special Educational Needs</w:t>
      </w:r>
    </w:p>
    <w:p w14:paraId="1CB30880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We teach Art to all pupils, whatever their ability, in accordance with the information set out</w:t>
      </w:r>
    </w:p>
    <w:p w14:paraId="1B59E5A0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in our school curriculum overviews, providing a broad and balanced curriculum to all.</w:t>
      </w:r>
    </w:p>
    <w:p w14:paraId="62CAFDC5" w14:textId="77777777" w:rsidR="00374C4F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Teachers provide learning opportunities matched to the needs of children of all capabilities,</w:t>
      </w:r>
    </w:p>
    <w:p w14:paraId="207655D2" w14:textId="77777777" w:rsidR="003C2AA3" w:rsidRPr="00374C4F" w:rsidRDefault="00374C4F" w:rsidP="00374C4F">
      <w:pPr>
        <w:spacing w:after="0"/>
        <w:rPr>
          <w:rFonts w:ascii="Arial" w:hAnsi="Arial" w:cs="Arial"/>
        </w:rPr>
      </w:pPr>
      <w:r w:rsidRPr="00374C4F">
        <w:rPr>
          <w:rFonts w:ascii="Arial" w:hAnsi="Arial" w:cs="Arial"/>
        </w:rPr>
        <w:t>setting and reviewing appropriate targets.</w:t>
      </w:r>
      <w:r w:rsidRPr="00374C4F">
        <w:rPr>
          <w:rFonts w:ascii="Arial" w:hAnsi="Arial" w:cs="Arial"/>
        </w:rPr>
        <w:cr/>
      </w:r>
    </w:p>
    <w:p w14:paraId="76C7184D" w14:textId="77777777" w:rsidR="00374C4F" w:rsidRPr="00374C4F" w:rsidRDefault="00374C4F" w:rsidP="00374C4F">
      <w:pPr>
        <w:rPr>
          <w:rFonts w:ascii="Arial" w:hAnsi="Arial" w:cs="Arial"/>
          <w:b/>
          <w:szCs w:val="24"/>
        </w:rPr>
      </w:pPr>
      <w:r w:rsidRPr="00374C4F">
        <w:rPr>
          <w:rFonts w:ascii="Arial" w:hAnsi="Arial" w:cs="Arial"/>
          <w:b/>
          <w:szCs w:val="24"/>
        </w:rPr>
        <w:t>Monitoring and Tracking:</w:t>
      </w:r>
    </w:p>
    <w:p w14:paraId="4EFC38F5" w14:textId="77777777" w:rsidR="00374C4F" w:rsidRPr="00374C4F" w:rsidRDefault="00374C4F" w:rsidP="00374C4F">
      <w:pPr>
        <w:numPr>
          <w:ilvl w:val="0"/>
          <w:numId w:val="3"/>
        </w:numPr>
        <w:spacing w:after="0" w:line="240" w:lineRule="auto"/>
        <w:rPr>
          <w:rFonts w:ascii="Arial" w:hAnsi="Arial" w:cs="Arial"/>
          <w:szCs w:val="20"/>
        </w:rPr>
      </w:pPr>
      <w:r w:rsidRPr="00374C4F">
        <w:rPr>
          <w:rFonts w:ascii="Arial" w:hAnsi="Arial" w:cs="Arial"/>
        </w:rPr>
        <w:t>Teachers highlight taught coverage on a curriculum document.</w:t>
      </w:r>
    </w:p>
    <w:p w14:paraId="3D21F9ED" w14:textId="77777777" w:rsidR="00374C4F" w:rsidRPr="00374C4F" w:rsidRDefault="00374C4F" w:rsidP="00374C4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74C4F">
        <w:rPr>
          <w:rFonts w:ascii="Arial" w:hAnsi="Arial" w:cs="Arial"/>
        </w:rPr>
        <w:t xml:space="preserve">The termly planning is checked to ensure that music objectives are taught and are linked to the current topic. </w:t>
      </w:r>
    </w:p>
    <w:p w14:paraId="5B7DDAA7" w14:textId="77777777" w:rsidR="00374C4F" w:rsidRPr="00374C4F" w:rsidRDefault="00374C4F" w:rsidP="00374C4F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74C4F">
        <w:rPr>
          <w:rFonts w:ascii="Arial" w:hAnsi="Arial" w:cs="Arial"/>
        </w:rPr>
        <w:t xml:space="preserve">Age related expectations for each child in each subject are reported termly on a matrix. </w:t>
      </w:r>
    </w:p>
    <w:p w14:paraId="063A258B" w14:textId="77777777" w:rsidR="00374C4F" w:rsidRPr="00374C4F" w:rsidRDefault="00374C4F" w:rsidP="00374C4F">
      <w:pPr>
        <w:pStyle w:val="TSB-Level1Numbers"/>
        <w:spacing w:after="0"/>
        <w:ind w:left="0" w:firstLine="0"/>
        <w:rPr>
          <w:rFonts w:cs="Arial"/>
          <w:sz w:val="22"/>
        </w:rPr>
      </w:pPr>
    </w:p>
    <w:p w14:paraId="7FBEF60C" w14:textId="77777777" w:rsidR="00374C4F" w:rsidRPr="00374C4F" w:rsidRDefault="00374C4F" w:rsidP="00374C4F">
      <w:pPr>
        <w:pStyle w:val="TSB-Level1Numbers"/>
        <w:spacing w:after="0"/>
        <w:ind w:left="0" w:firstLine="0"/>
        <w:rPr>
          <w:rFonts w:cs="Arial"/>
          <w:sz w:val="22"/>
        </w:rPr>
      </w:pPr>
      <w:r w:rsidRPr="00374C4F">
        <w:rPr>
          <w:rFonts w:cs="Arial"/>
          <w:sz w:val="22"/>
        </w:rPr>
        <w:t xml:space="preserve">This policy will be reviewed every </w:t>
      </w:r>
      <w:r w:rsidRPr="00374C4F">
        <w:rPr>
          <w:rFonts w:cs="Arial"/>
          <w:b/>
          <w:sz w:val="22"/>
        </w:rPr>
        <w:t>two years</w:t>
      </w:r>
      <w:r w:rsidRPr="00374C4F">
        <w:rPr>
          <w:rFonts w:cs="Arial"/>
          <w:sz w:val="22"/>
        </w:rPr>
        <w:t xml:space="preserve"> by the subject leader. Any changes made to this policy will be communicated to all members of staff. </w:t>
      </w:r>
    </w:p>
    <w:p w14:paraId="5BF21F2C" w14:textId="77777777" w:rsidR="00374C4F" w:rsidRPr="00374C4F" w:rsidRDefault="00374C4F" w:rsidP="00374C4F">
      <w:pPr>
        <w:pStyle w:val="TSB-Level1Numbers"/>
        <w:spacing w:after="0"/>
        <w:ind w:left="0" w:firstLine="0"/>
        <w:rPr>
          <w:rFonts w:cs="Arial"/>
          <w:sz w:val="22"/>
          <w:lang w:eastAsia="en-GB"/>
        </w:rPr>
      </w:pPr>
      <w:r w:rsidRPr="00374C4F">
        <w:rPr>
          <w:rFonts w:cs="Arial"/>
          <w:sz w:val="22"/>
        </w:rPr>
        <w:t xml:space="preserve">All members of staff directly involved with the teaching of </w:t>
      </w:r>
      <w:r>
        <w:rPr>
          <w:rFonts w:cs="Arial"/>
          <w:sz w:val="22"/>
        </w:rPr>
        <w:t>Art</w:t>
      </w:r>
      <w:r w:rsidRPr="00374C4F">
        <w:rPr>
          <w:rFonts w:cs="Arial"/>
          <w:sz w:val="22"/>
        </w:rPr>
        <w:t xml:space="preserve"> are required to </w:t>
      </w:r>
      <w:r w:rsidRPr="00374C4F">
        <w:rPr>
          <w:rFonts w:cs="Arial"/>
          <w:noProof/>
          <w:sz w:val="22"/>
        </w:rPr>
        <w:t>familiarise</w:t>
      </w:r>
      <w:r w:rsidRPr="00374C4F">
        <w:rPr>
          <w:rFonts w:cs="Arial"/>
          <w:sz w:val="22"/>
        </w:rPr>
        <w:t xml:space="preserve"> themselves with this policy. </w:t>
      </w:r>
    </w:p>
    <w:p w14:paraId="72A2BBB7" w14:textId="778CE0B3" w:rsidR="00374C4F" w:rsidRPr="00374C4F" w:rsidRDefault="00374C4F" w:rsidP="00374C4F">
      <w:pPr>
        <w:pStyle w:val="TSB-Level1Numbers"/>
        <w:spacing w:after="0"/>
        <w:ind w:left="0" w:firstLine="0"/>
        <w:rPr>
          <w:rFonts w:cs="Arial"/>
          <w:sz w:val="22"/>
        </w:rPr>
      </w:pPr>
      <w:r w:rsidRPr="00374C4F">
        <w:rPr>
          <w:rFonts w:cs="Arial"/>
          <w:sz w:val="22"/>
        </w:rPr>
        <w:t xml:space="preserve">The scheduled review date for this policy is </w:t>
      </w:r>
      <w:r w:rsidRPr="00374C4F">
        <w:rPr>
          <w:rFonts w:cs="Arial"/>
          <w:b/>
          <w:sz w:val="22"/>
        </w:rPr>
        <w:t xml:space="preserve">July </w:t>
      </w:r>
      <w:r w:rsidR="00DE117D">
        <w:rPr>
          <w:rFonts w:cs="Arial"/>
          <w:b/>
          <w:sz w:val="22"/>
        </w:rPr>
        <w:t xml:space="preserve">2026. </w:t>
      </w:r>
      <w:r w:rsidRPr="00374C4F">
        <w:rPr>
          <w:rFonts w:cs="Arial"/>
          <w:sz w:val="22"/>
        </w:rPr>
        <w:t xml:space="preserve"> </w:t>
      </w:r>
    </w:p>
    <w:p w14:paraId="6808486D" w14:textId="77777777" w:rsidR="00374C4F" w:rsidRPr="00374C4F" w:rsidRDefault="00374C4F" w:rsidP="00374C4F">
      <w:pPr>
        <w:rPr>
          <w:rFonts w:ascii="Arial" w:hAnsi="Arial" w:cs="Arial"/>
        </w:rPr>
      </w:pPr>
    </w:p>
    <w:p w14:paraId="20CF5BA3" w14:textId="77777777" w:rsidR="00374C4F" w:rsidRPr="00374C4F" w:rsidRDefault="00374C4F" w:rsidP="00374C4F">
      <w:pPr>
        <w:spacing w:after="0"/>
        <w:rPr>
          <w:rFonts w:ascii="Arial" w:hAnsi="Arial" w:cs="Arial"/>
        </w:rPr>
      </w:pPr>
    </w:p>
    <w:sectPr w:rsidR="00374C4F" w:rsidRPr="00374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63FE"/>
    <w:multiLevelType w:val="hybridMultilevel"/>
    <w:tmpl w:val="9E383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E2BDF"/>
    <w:multiLevelType w:val="hybridMultilevel"/>
    <w:tmpl w:val="AECC4854"/>
    <w:lvl w:ilvl="0" w:tplc="007E234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944A3"/>
    <w:multiLevelType w:val="hybridMultilevel"/>
    <w:tmpl w:val="C6A2B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4F"/>
    <w:rsid w:val="00043051"/>
    <w:rsid w:val="00374C4F"/>
    <w:rsid w:val="003C2AA3"/>
    <w:rsid w:val="007265F1"/>
    <w:rsid w:val="007A752A"/>
    <w:rsid w:val="00A76FBD"/>
    <w:rsid w:val="00B96A62"/>
    <w:rsid w:val="00DE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7DDCC"/>
  <w15:chartTrackingRefBased/>
  <w15:docId w15:val="{E3C13123-641A-4C95-B380-A9C284A8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C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C4F"/>
    <w:pPr>
      <w:ind w:left="720"/>
      <w:contextualSpacing/>
    </w:pPr>
  </w:style>
  <w:style w:type="character" w:customStyle="1" w:styleId="TSB-Level1NumbersChar">
    <w:name w:val="TSB - Level 1 Numbers Char"/>
    <w:link w:val="TSB-Level1Numbers"/>
    <w:uiPriority w:val="99"/>
    <w:locked/>
    <w:rsid w:val="00374C4F"/>
    <w:rPr>
      <w:rFonts w:ascii="Arial" w:hAnsi="Arial" w:cs="Calibri"/>
      <w:sz w:val="24"/>
      <w:szCs w:val="24"/>
    </w:rPr>
  </w:style>
  <w:style w:type="paragraph" w:customStyle="1" w:styleId="TSB-Level1Numbers">
    <w:name w:val="TSB - Level 1 Numbers"/>
    <w:basedOn w:val="Heading1"/>
    <w:link w:val="TSB-Level1NumbersChar"/>
    <w:uiPriority w:val="99"/>
    <w:qFormat/>
    <w:rsid w:val="00374C4F"/>
    <w:pPr>
      <w:keepNext w:val="0"/>
      <w:keepLines w:val="0"/>
      <w:spacing w:before="0" w:after="200" w:line="276" w:lineRule="auto"/>
      <w:ind w:left="1480" w:hanging="482"/>
    </w:pPr>
    <w:rPr>
      <w:rFonts w:ascii="Arial" w:eastAsiaTheme="minorHAnsi" w:hAnsi="Arial" w:cs="Calibri"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4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8D309D7412B4A8AB59A04FD2E980F" ma:contentTypeVersion="14" ma:contentTypeDescription="Create a new document." ma:contentTypeScope="" ma:versionID="3693cf6c4f7aa2d42fe7243bd98f9d80">
  <xsd:schema xmlns:xsd="http://www.w3.org/2001/XMLSchema" xmlns:xs="http://www.w3.org/2001/XMLSchema" xmlns:p="http://schemas.microsoft.com/office/2006/metadata/properties" xmlns:ns2="e176d8b6-c332-4fa6-bd21-ac6f6c987d09" xmlns:ns3="5dd2425c-9d84-4a72-9d6f-2966a2aaa155" targetNamespace="http://schemas.microsoft.com/office/2006/metadata/properties" ma:root="true" ma:fieldsID="53be67a458a1624751d7571785ffebd2" ns2:_="" ns3:_="">
    <xsd:import namespace="e176d8b6-c332-4fa6-bd21-ac6f6c987d09"/>
    <xsd:import namespace="5dd2425c-9d84-4a72-9d6f-2966a2aaa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6d8b6-c332-4fa6-bd21-ac6f6c987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6dfe8f-af34-456f-9550-c25cc7267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2425c-9d84-4a72-9d6f-2966a2aaa15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92bf4a-a9c1-40dc-a945-b153451d5c65}" ma:internalName="TaxCatchAll" ma:showField="CatchAllData" ma:web="5dd2425c-9d84-4a72-9d6f-2966a2aaa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76d8b6-c332-4fa6-bd21-ac6f6c987d09">
      <Terms xmlns="http://schemas.microsoft.com/office/infopath/2007/PartnerControls"/>
    </lcf76f155ced4ddcb4097134ff3c332f>
    <TaxCatchAll xmlns="5dd2425c-9d84-4a72-9d6f-2966a2aaa155" xsi:nil="true"/>
  </documentManagement>
</p:properties>
</file>

<file path=customXml/itemProps1.xml><?xml version="1.0" encoding="utf-8"?>
<ds:datastoreItem xmlns:ds="http://schemas.openxmlformats.org/officeDocument/2006/customXml" ds:itemID="{1D1A72BF-4056-4E1A-808F-8BD93B8C6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9BE9A-8701-4B39-9943-BEDE4C2B69AA}"/>
</file>

<file path=customXml/itemProps3.xml><?xml version="1.0" encoding="utf-8"?>
<ds:datastoreItem xmlns:ds="http://schemas.openxmlformats.org/officeDocument/2006/customXml" ds:itemID="{5FF37BC3-8B10-4BC9-82F7-8105F5D3E9B4}">
  <ds:schemaRefs>
    <ds:schemaRef ds:uri="http://schemas.microsoft.com/office/2006/metadata/properties"/>
    <ds:schemaRef ds:uri="http://schemas.microsoft.com/office/infopath/2007/PartnerControls"/>
    <ds:schemaRef ds:uri="e176d8b6-c332-4fa6-bd21-ac6f6c987d09"/>
    <ds:schemaRef ds:uri="5dd2425c-9d84-4a72-9d6f-2966a2aaa1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Ghent</dc:creator>
  <cp:keywords/>
  <dc:description/>
  <cp:lastModifiedBy>Hannah Cuddy</cp:lastModifiedBy>
  <cp:revision>2</cp:revision>
  <dcterms:created xsi:type="dcterms:W3CDTF">2026-03-11T09:12:00Z</dcterms:created>
  <dcterms:modified xsi:type="dcterms:W3CDTF">2026-03-11T09:12:00Z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0x0101007A68D309D7412B4A8AB59A04FD2E980F</vt:lpwstr>
  </property>
</Properties>
</file>