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CA978" w14:textId="77777777" w:rsidR="00F7292A" w:rsidRDefault="00CE1AB7" w:rsidP="00F359F7">
      <w:pPr>
        <w:jc w:val="center"/>
        <w:rPr>
          <w:rFonts w:ascii="Calibri" w:eastAsia="Calibri" w:hAnsi="Calibri" w:cs="Calibri"/>
          <w:b/>
          <w:bCs/>
        </w:rPr>
      </w:pPr>
      <w:r>
        <w:rPr>
          <w:rFonts w:ascii="Comic Sans MS" w:hAnsi="Comic Sans MS"/>
          <w:b/>
          <w:bCs/>
          <w:noProof/>
          <w:sz w:val="24"/>
          <w:szCs w:val="24"/>
          <w14:textOutline w14:w="0" w14:cap="rnd" w14:cmpd="sng" w14:algn="ctr">
            <w14:noFill/>
            <w14:prstDash w14:val="solid"/>
            <w14:bevel/>
          </w14:textOutline>
        </w:rPr>
        <w:drawing>
          <wp:anchor distT="0" distB="0" distL="114300" distR="114300" simplePos="0" relativeHeight="251674624" behindDoc="0" locked="0" layoutInCell="1" allowOverlap="1" wp14:anchorId="39D063BF" wp14:editId="0A8F74CD">
            <wp:simplePos x="0" y="0"/>
            <wp:positionH relativeFrom="column">
              <wp:posOffset>6144260</wp:posOffset>
            </wp:positionH>
            <wp:positionV relativeFrom="paragraph">
              <wp:posOffset>-171450</wp:posOffset>
            </wp:positionV>
            <wp:extent cx="865505" cy="847725"/>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5505" cy="847725"/>
                    </a:xfrm>
                    <a:prstGeom prst="rect">
                      <a:avLst/>
                    </a:prstGeom>
                    <a:noFill/>
                  </pic:spPr>
                </pic:pic>
              </a:graphicData>
            </a:graphic>
            <wp14:sizeRelH relativeFrom="page">
              <wp14:pctWidth>0</wp14:pctWidth>
            </wp14:sizeRelH>
            <wp14:sizeRelV relativeFrom="page">
              <wp14:pctHeight>0</wp14:pctHeight>
            </wp14:sizeRelV>
          </wp:anchor>
        </w:drawing>
      </w:r>
      <w:r w:rsidR="00DC5A9E">
        <w:rPr>
          <w:rFonts w:ascii="Calibri" w:eastAsia="Calibri" w:hAnsi="Calibri" w:cs="Calibri"/>
          <w:b/>
          <w:bCs/>
        </w:rPr>
        <w:t>KIRK SMEATON CHURCH OF ENGLAND PRIMARY SCHOOL</w:t>
      </w:r>
    </w:p>
    <w:p w14:paraId="4B868811" w14:textId="5E4E533E" w:rsidR="00A45553" w:rsidRPr="00E91471" w:rsidRDefault="00F7292A" w:rsidP="00E91471">
      <w:pPr>
        <w:pStyle w:val="Heading3"/>
        <w:rPr>
          <w:rFonts w:ascii="Calibri" w:eastAsia="Calibri" w:hAnsi="Calibri" w:cs="Calibri"/>
          <w:sz w:val="20"/>
          <w:szCs w:val="20"/>
        </w:rPr>
      </w:pPr>
      <w:r>
        <w:rPr>
          <w:rFonts w:ascii="Calibri" w:eastAsia="Calibri" w:hAnsi="Calibri" w:cs="Calibri"/>
          <w:b/>
          <w:bCs/>
          <w:sz w:val="20"/>
          <w:szCs w:val="20"/>
        </w:rPr>
        <w:t xml:space="preserve">POSITIVE BEHAVIOUR </w:t>
      </w:r>
      <w:r w:rsidR="00DC5A9E">
        <w:rPr>
          <w:rFonts w:ascii="Calibri" w:eastAsia="Calibri" w:hAnsi="Calibri" w:cs="Calibri"/>
          <w:b/>
          <w:bCs/>
          <w:sz w:val="20"/>
          <w:szCs w:val="20"/>
        </w:rPr>
        <w:t>POLICY STATEMENT</w:t>
      </w:r>
    </w:p>
    <w:p w14:paraId="031EC2C8" w14:textId="43F058D6" w:rsidR="00A45553" w:rsidRDefault="00CB5D13">
      <w:pPr>
        <w:rPr>
          <w:rFonts w:ascii="Calibri" w:eastAsia="Calibri" w:hAnsi="Calibri" w:cs="Calibri"/>
        </w:rPr>
      </w:pPr>
      <w:r>
        <w:rPr>
          <w:rFonts w:ascii="Calibri" w:eastAsia="Calibri" w:hAnsi="Calibri" w:cs="Calibri"/>
        </w:rPr>
        <w:t xml:space="preserve">Policy </w:t>
      </w:r>
      <w:r w:rsidR="00053560">
        <w:rPr>
          <w:rFonts w:ascii="Calibri" w:eastAsia="Calibri" w:hAnsi="Calibri" w:cs="Calibri"/>
        </w:rPr>
        <w:t xml:space="preserve">updated </w:t>
      </w:r>
      <w:r w:rsidR="006C5BA8">
        <w:rPr>
          <w:rFonts w:ascii="Calibri" w:eastAsia="Calibri" w:hAnsi="Calibri" w:cs="Calibri"/>
        </w:rPr>
        <w:t>July</w:t>
      </w:r>
      <w:r w:rsidR="00EE2D1E">
        <w:rPr>
          <w:rFonts w:ascii="Calibri" w:eastAsia="Calibri" w:hAnsi="Calibri" w:cs="Calibri"/>
        </w:rPr>
        <w:t xml:space="preserve"> 25</w:t>
      </w:r>
    </w:p>
    <w:p w14:paraId="4E231486" w14:textId="77777777" w:rsidR="00A45553" w:rsidRDefault="00A45553">
      <w:pPr>
        <w:rPr>
          <w:rFonts w:ascii="Calibri" w:eastAsia="Calibri" w:hAnsi="Calibri" w:cs="Calibri"/>
        </w:rPr>
      </w:pPr>
    </w:p>
    <w:p w14:paraId="32D7366B" w14:textId="77777777" w:rsidR="00A45553" w:rsidRDefault="00BB66FC">
      <w:pPr>
        <w:pStyle w:val="PlainText"/>
        <w:rPr>
          <w:rFonts w:ascii="Calibri" w:eastAsia="Calibri" w:hAnsi="Calibri" w:cs="Calibri"/>
          <w:b/>
          <w:bCs/>
          <w:u w:val="single"/>
        </w:rPr>
      </w:pPr>
      <w:r>
        <w:rPr>
          <w:rFonts w:ascii="Calibri" w:eastAsia="Calibri" w:hAnsi="Calibri" w:cs="Calibri"/>
          <w:b/>
          <w:bCs/>
          <w:u w:val="single"/>
        </w:rPr>
        <w:t>Purpose</w:t>
      </w:r>
      <w:r w:rsidR="00DC5A9E">
        <w:rPr>
          <w:rFonts w:ascii="Calibri" w:eastAsia="Calibri" w:hAnsi="Calibri" w:cs="Calibri"/>
          <w:b/>
          <w:bCs/>
          <w:u w:val="single"/>
        </w:rPr>
        <w:t xml:space="preserve"> of the Policy.</w:t>
      </w:r>
    </w:p>
    <w:p w14:paraId="054F7A45" w14:textId="77777777" w:rsidR="00A45553" w:rsidRDefault="00DC5A9E">
      <w:pPr>
        <w:pStyle w:val="PlainText"/>
        <w:numPr>
          <w:ilvl w:val="0"/>
          <w:numId w:val="2"/>
        </w:numPr>
        <w:rPr>
          <w:rFonts w:ascii="Calibri" w:eastAsia="Calibri" w:hAnsi="Calibri" w:cs="Calibri"/>
        </w:rPr>
      </w:pPr>
      <w:r>
        <w:rPr>
          <w:rFonts w:ascii="Calibri" w:eastAsia="Calibri" w:hAnsi="Calibri" w:cs="Calibri"/>
        </w:rPr>
        <w:t>To encourage a calm, purposeful and happy atmosphere within school;</w:t>
      </w:r>
    </w:p>
    <w:p w14:paraId="551262E9" w14:textId="77777777" w:rsidR="00A45553" w:rsidRPr="00D63092" w:rsidRDefault="00DC5A9E" w:rsidP="00D63092">
      <w:pPr>
        <w:numPr>
          <w:ilvl w:val="0"/>
          <w:numId w:val="2"/>
        </w:numPr>
        <w:rPr>
          <w:rFonts w:ascii="Calibri" w:eastAsia="Calibri" w:hAnsi="Calibri" w:cs="Calibri"/>
        </w:rPr>
      </w:pPr>
      <w:r>
        <w:rPr>
          <w:rFonts w:ascii="Calibri" w:eastAsia="Calibri" w:hAnsi="Calibri" w:cs="Calibri"/>
        </w:rPr>
        <w:t>To foster positive caring attitudes towards everyone, regardless of culture, origin, sex, disability or ability and to acknowledge and value achievement</w:t>
      </w:r>
      <w:r w:rsidR="00D63092">
        <w:rPr>
          <w:rFonts w:ascii="Calibri" w:eastAsia="Calibri" w:hAnsi="Calibri" w:cs="Calibri"/>
        </w:rPr>
        <w:t xml:space="preserve"> (linked to the school’s legal duties to the Equality Act 2010 in relation to managing the behaviour of</w:t>
      </w:r>
      <w:r w:rsidR="00D63092" w:rsidRPr="00D63092">
        <w:rPr>
          <w:rFonts w:ascii="Calibri" w:eastAsia="Calibri" w:hAnsi="Calibri" w:cs="Calibri"/>
        </w:rPr>
        <w:t xml:space="preserve"> pupils with SEN</w:t>
      </w:r>
      <w:r w:rsidR="00D63092">
        <w:rPr>
          <w:rFonts w:ascii="Calibri" w:eastAsia="Calibri" w:hAnsi="Calibri" w:cs="Calibri"/>
        </w:rPr>
        <w:t xml:space="preserve"> and/or safeguarding</w:t>
      </w:r>
      <w:r w:rsidR="00D63092" w:rsidRPr="00D63092">
        <w:rPr>
          <w:rFonts w:ascii="Calibri" w:eastAsia="Calibri" w:hAnsi="Calibri" w:cs="Calibri"/>
        </w:rPr>
        <w:t>)</w:t>
      </w:r>
      <w:r w:rsidRPr="00D63092">
        <w:rPr>
          <w:rFonts w:ascii="Calibri" w:eastAsia="Calibri" w:hAnsi="Calibri" w:cs="Calibri"/>
        </w:rPr>
        <w:t>;</w:t>
      </w:r>
    </w:p>
    <w:p w14:paraId="3D69672D" w14:textId="77777777" w:rsidR="00A45553" w:rsidRDefault="00DC5A9E">
      <w:pPr>
        <w:pStyle w:val="PlainText"/>
        <w:numPr>
          <w:ilvl w:val="0"/>
          <w:numId w:val="2"/>
        </w:numPr>
        <w:rPr>
          <w:rFonts w:ascii="Calibri" w:eastAsia="Calibri" w:hAnsi="Calibri" w:cs="Calibri"/>
        </w:rPr>
      </w:pPr>
      <w:r>
        <w:rPr>
          <w:rFonts w:ascii="Calibri" w:eastAsia="Calibri" w:hAnsi="Calibri" w:cs="Calibri"/>
        </w:rPr>
        <w:t>To encourage increasing independence and self-discipline so that each child learns to accept responsibility for their own behaviour;</w:t>
      </w:r>
    </w:p>
    <w:p w14:paraId="216D91D4" w14:textId="45CC899B" w:rsidR="00CE1C23" w:rsidRPr="00CE1C23" w:rsidRDefault="00CE1C23" w:rsidP="00CE1C23">
      <w:pPr>
        <w:pStyle w:val="PlainText"/>
        <w:numPr>
          <w:ilvl w:val="0"/>
          <w:numId w:val="2"/>
        </w:numPr>
        <w:rPr>
          <w:rFonts w:ascii="Calibri" w:eastAsia="Calibri" w:hAnsi="Calibri" w:cs="Calibri"/>
        </w:rPr>
      </w:pPr>
      <w:r w:rsidRPr="00CE1C23">
        <w:rPr>
          <w:rFonts w:ascii="Calibri" w:eastAsia="Calibri" w:hAnsi="Calibri" w:cs="Calibri"/>
        </w:rPr>
        <w:t>To provide a curriculum that exposes children to a wide variety of social contexts where different</w:t>
      </w:r>
    </w:p>
    <w:p w14:paraId="5F1F6942" w14:textId="03803F7F" w:rsidR="00CE1C23" w:rsidRDefault="00CE1C23" w:rsidP="00CE1C23">
      <w:pPr>
        <w:pStyle w:val="PlainText"/>
        <w:numPr>
          <w:ilvl w:val="0"/>
          <w:numId w:val="2"/>
        </w:numPr>
        <w:rPr>
          <w:rFonts w:ascii="Calibri" w:eastAsia="Calibri" w:hAnsi="Calibri" w:cs="Calibri"/>
        </w:rPr>
      </w:pPr>
      <w:r w:rsidRPr="00CE1C23">
        <w:rPr>
          <w:rFonts w:ascii="Calibri" w:eastAsia="Calibri" w:hAnsi="Calibri" w:cs="Calibri"/>
        </w:rPr>
        <w:t>behaviour codes are required</w:t>
      </w:r>
    </w:p>
    <w:p w14:paraId="0FA7FDB8" w14:textId="77777777" w:rsidR="00A45553" w:rsidRDefault="00DC5A9E">
      <w:pPr>
        <w:pStyle w:val="PlainText"/>
        <w:numPr>
          <w:ilvl w:val="0"/>
          <w:numId w:val="2"/>
        </w:numPr>
        <w:rPr>
          <w:rFonts w:ascii="Calibri" w:eastAsia="Calibri" w:hAnsi="Calibri" w:cs="Calibri"/>
        </w:rPr>
      </w:pPr>
      <w:r>
        <w:rPr>
          <w:rFonts w:ascii="Calibri" w:eastAsia="Calibri" w:hAnsi="Calibri" w:cs="Calibri"/>
          <w:noProof/>
          <w:u w:val="single"/>
          <w:lang w:val="en-GB"/>
        </w:rPr>
        <w:drawing>
          <wp:anchor distT="57150" distB="57150" distL="57150" distR="57150" simplePos="0" relativeHeight="251659264" behindDoc="0" locked="0" layoutInCell="1" allowOverlap="1" wp14:anchorId="3C808ADB" wp14:editId="2A5BB7BF">
            <wp:simplePos x="0" y="0"/>
            <wp:positionH relativeFrom="column">
              <wp:posOffset>6343650</wp:posOffset>
            </wp:positionH>
            <wp:positionV relativeFrom="line">
              <wp:posOffset>65405</wp:posOffset>
            </wp:positionV>
            <wp:extent cx="569595" cy="632460"/>
            <wp:effectExtent l="0" t="0" r="0" b="0"/>
            <wp:wrapThrough wrapText="bothSides" distL="57150" distR="5715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MCj04258220000[1].png"/>
                    <pic:cNvPicPr>
                      <a:picLocks noChangeAspect="1"/>
                    </pic:cNvPicPr>
                  </pic:nvPicPr>
                  <pic:blipFill>
                    <a:blip r:embed="rId12"/>
                    <a:stretch>
                      <a:fillRect/>
                    </a:stretch>
                  </pic:blipFill>
                  <pic:spPr>
                    <a:xfrm>
                      <a:off x="0" y="0"/>
                      <a:ext cx="569595" cy="632460"/>
                    </a:xfrm>
                    <a:prstGeom prst="rect">
                      <a:avLst/>
                    </a:prstGeom>
                    <a:ln w="12700" cap="flat">
                      <a:noFill/>
                      <a:miter lim="400000"/>
                    </a:ln>
                    <a:effectLst/>
                  </pic:spPr>
                </pic:pic>
              </a:graphicData>
            </a:graphic>
          </wp:anchor>
        </w:drawing>
      </w:r>
      <w:r>
        <w:rPr>
          <w:rFonts w:ascii="Calibri" w:eastAsia="Calibri" w:hAnsi="Calibri" w:cs="Calibri"/>
        </w:rPr>
        <w:t>To have a consistent approach to behaviour throughout the school with parental cooperation and involvement;</w:t>
      </w:r>
    </w:p>
    <w:p w14:paraId="3ABD438D" w14:textId="15E9FD10" w:rsidR="00A45553" w:rsidRDefault="00DC5A9E">
      <w:pPr>
        <w:pStyle w:val="PlainText"/>
        <w:numPr>
          <w:ilvl w:val="0"/>
          <w:numId w:val="2"/>
        </w:numPr>
        <w:rPr>
          <w:rFonts w:ascii="Calibri" w:eastAsia="Calibri" w:hAnsi="Calibri" w:cs="Calibri"/>
        </w:rPr>
      </w:pPr>
      <w:r>
        <w:rPr>
          <w:rFonts w:ascii="Calibri" w:eastAsia="Calibri" w:hAnsi="Calibri" w:cs="Calibri"/>
        </w:rPr>
        <w:t>To make boundaries of acceptable behaviour clear and to ensure safety</w:t>
      </w:r>
      <w:r w:rsidR="007223A9">
        <w:rPr>
          <w:rFonts w:ascii="Calibri" w:eastAsia="Calibri" w:hAnsi="Calibri" w:cs="Calibri"/>
        </w:rPr>
        <w:t xml:space="preserve"> in school and online</w:t>
      </w:r>
      <w:r>
        <w:rPr>
          <w:rFonts w:ascii="Calibri" w:eastAsia="Calibri" w:hAnsi="Calibri" w:cs="Calibri"/>
        </w:rPr>
        <w:t>;</w:t>
      </w:r>
    </w:p>
    <w:p w14:paraId="56BFECBC" w14:textId="0A300F23" w:rsidR="008B0EE0" w:rsidRPr="00DB61AE" w:rsidRDefault="00DC5A9E" w:rsidP="00FF1679">
      <w:pPr>
        <w:pStyle w:val="PlainText"/>
        <w:numPr>
          <w:ilvl w:val="0"/>
          <w:numId w:val="2"/>
        </w:numPr>
        <w:rPr>
          <w:rFonts w:ascii="Calibri" w:eastAsia="Calibri" w:hAnsi="Calibri" w:cs="Calibri"/>
          <w:b/>
          <w:u w:val="single"/>
        </w:rPr>
      </w:pPr>
      <w:r w:rsidRPr="00DB61AE">
        <w:rPr>
          <w:rFonts w:ascii="Calibri" w:eastAsia="Calibri" w:hAnsi="Calibri" w:cs="Calibri"/>
        </w:rPr>
        <w:t>To raise awareness about appropriate behaviour</w:t>
      </w:r>
      <w:r w:rsidR="00DB61AE" w:rsidRPr="00DB61AE">
        <w:rPr>
          <w:rFonts w:ascii="Calibri" w:eastAsia="Calibri" w:hAnsi="Calibri" w:cs="Calibri"/>
        </w:rPr>
        <w:t>, to support control this and understanding consequences</w:t>
      </w:r>
      <w:r w:rsidR="00DB61AE">
        <w:rPr>
          <w:rFonts w:ascii="Calibri" w:eastAsia="Calibri" w:hAnsi="Calibri" w:cs="Calibri"/>
        </w:rPr>
        <w:t xml:space="preserve">. </w:t>
      </w:r>
    </w:p>
    <w:p w14:paraId="5AC450FB" w14:textId="77777777" w:rsidR="00657431" w:rsidRPr="008B0EE0" w:rsidRDefault="00657431" w:rsidP="00657431">
      <w:pPr>
        <w:pStyle w:val="PlainText"/>
        <w:rPr>
          <w:rFonts w:ascii="Calibri" w:eastAsia="Calibri" w:hAnsi="Calibri" w:cs="Calibri"/>
        </w:rPr>
      </w:pPr>
    </w:p>
    <w:p w14:paraId="38638321" w14:textId="77777777" w:rsidR="00657431" w:rsidRDefault="00657431" w:rsidP="00657431">
      <w:pPr>
        <w:rPr>
          <w:rFonts w:ascii="Calibri" w:eastAsia="Calibri" w:hAnsi="Calibri" w:cs="Calibri"/>
          <w:u w:val="single"/>
        </w:rPr>
      </w:pPr>
      <w:r>
        <w:rPr>
          <w:rFonts w:ascii="Calibri" w:eastAsia="Calibri" w:hAnsi="Calibri" w:cs="Calibri"/>
          <w:b/>
          <w:bCs/>
          <w:u w:val="single"/>
        </w:rPr>
        <w:t>The schools behaviour strategy</w:t>
      </w:r>
      <w:r>
        <w:rPr>
          <w:rFonts w:ascii="Calibri" w:eastAsia="Calibri" w:hAnsi="Calibri" w:cs="Calibri"/>
          <w:u w:val="single"/>
        </w:rPr>
        <w:t xml:space="preserve"> </w:t>
      </w:r>
    </w:p>
    <w:p w14:paraId="5CAA4993" w14:textId="77777777" w:rsidR="00657431" w:rsidRDefault="00657431" w:rsidP="00657431">
      <w:pPr>
        <w:rPr>
          <w:rFonts w:ascii="Calibri" w:eastAsia="Calibri" w:hAnsi="Calibri" w:cs="Calibri"/>
          <w:bCs/>
        </w:rPr>
      </w:pPr>
      <w:r w:rsidRPr="009B7139">
        <w:rPr>
          <w:rFonts w:ascii="Calibri" w:eastAsia="Calibri" w:hAnsi="Calibri" w:cs="Calibri"/>
          <w:bCs/>
        </w:rPr>
        <w:t xml:space="preserve">At all ages and stages we encourage children to take responsibility for their own </w:t>
      </w:r>
      <w:r>
        <w:rPr>
          <w:rFonts w:ascii="Calibri" w:eastAsia="Calibri" w:hAnsi="Calibri" w:cs="Calibri"/>
          <w:bCs/>
        </w:rPr>
        <w:t xml:space="preserve">behaviour, we use the SHINE rules posters in all classrooms to share how we expect everyone to behave in order for us to have a purposeful school for everyone.  After a child has shown a negative behaviour, we look past it and start again on a positive as we recognise that positive reinforcement often brings out the best in everyone. </w:t>
      </w:r>
    </w:p>
    <w:p w14:paraId="05E4FD5E" w14:textId="737CF0F3" w:rsidR="004E388D" w:rsidRDefault="004E388D" w:rsidP="00657431">
      <w:pPr>
        <w:rPr>
          <w:rFonts w:ascii="Calibri" w:eastAsia="Calibri" w:hAnsi="Calibri" w:cs="Calibri"/>
          <w:bCs/>
        </w:rPr>
      </w:pPr>
      <w:r>
        <w:rPr>
          <w:rFonts w:ascii="Calibri" w:eastAsia="Calibri" w:hAnsi="Calibri" w:cs="Calibri"/>
          <w:bCs/>
        </w:rPr>
        <w:t xml:space="preserve">Shine stands for: </w:t>
      </w:r>
    </w:p>
    <w:p w14:paraId="48EC96E6" w14:textId="35177D9A" w:rsidR="004E388D" w:rsidRDefault="004E388D" w:rsidP="00F20D91">
      <w:pPr>
        <w:rPr>
          <w:rFonts w:ascii="Calibri" w:eastAsia="Calibri" w:hAnsi="Calibri" w:cs="Calibri"/>
          <w:bCs/>
        </w:rPr>
      </w:pPr>
      <w:r w:rsidRPr="00DA6B48">
        <w:rPr>
          <w:rFonts w:ascii="Calibri" w:eastAsia="Calibri" w:hAnsi="Calibri" w:cs="Calibri"/>
          <w:b/>
        </w:rPr>
        <w:t>S</w:t>
      </w:r>
      <w:r w:rsidR="00F20D91" w:rsidRPr="00DA6B48">
        <w:rPr>
          <w:rFonts w:ascii="Calibri" w:eastAsia="Calibri" w:hAnsi="Calibri" w:cs="Calibri"/>
          <w:b/>
        </w:rPr>
        <w:t xml:space="preserve"> </w:t>
      </w:r>
      <w:r w:rsidRPr="00DA6B48">
        <w:rPr>
          <w:rFonts w:ascii="Calibri" w:eastAsia="Calibri" w:hAnsi="Calibri" w:cs="Calibri"/>
          <w:b/>
        </w:rPr>
        <w:t>- Safety</w:t>
      </w:r>
      <w:r>
        <w:rPr>
          <w:rFonts w:ascii="Calibri" w:eastAsia="Calibri" w:hAnsi="Calibri" w:cs="Calibri"/>
          <w:bCs/>
        </w:rPr>
        <w:t xml:space="preserve">- we all need to be </w:t>
      </w:r>
      <w:r w:rsidRPr="00DA6B48">
        <w:rPr>
          <w:rFonts w:ascii="Calibri" w:eastAsia="Calibri" w:hAnsi="Calibri" w:cs="Calibri"/>
          <w:b/>
        </w:rPr>
        <w:t>safe for ourselves and other around us.</w:t>
      </w:r>
      <w:r>
        <w:rPr>
          <w:rFonts w:ascii="Calibri" w:eastAsia="Calibri" w:hAnsi="Calibri" w:cs="Calibri"/>
          <w:bCs/>
        </w:rPr>
        <w:t xml:space="preserve"> </w:t>
      </w:r>
    </w:p>
    <w:p w14:paraId="6D57CD15" w14:textId="441D5A21" w:rsidR="004E388D" w:rsidRDefault="004E388D" w:rsidP="00F20D91">
      <w:pPr>
        <w:rPr>
          <w:rFonts w:ascii="Calibri" w:eastAsia="Calibri" w:hAnsi="Calibri" w:cs="Calibri"/>
          <w:bCs/>
        </w:rPr>
      </w:pPr>
      <w:r w:rsidRPr="00DA6B48">
        <w:rPr>
          <w:rFonts w:ascii="Calibri" w:eastAsia="Calibri" w:hAnsi="Calibri" w:cs="Calibri"/>
          <w:b/>
        </w:rPr>
        <w:t>H</w:t>
      </w:r>
      <w:r w:rsidR="00F20D91" w:rsidRPr="00DA6B48">
        <w:rPr>
          <w:rFonts w:ascii="Calibri" w:eastAsia="Calibri" w:hAnsi="Calibri" w:cs="Calibri"/>
          <w:b/>
        </w:rPr>
        <w:t xml:space="preserve"> </w:t>
      </w:r>
      <w:r w:rsidRPr="00DA6B48">
        <w:rPr>
          <w:rFonts w:ascii="Calibri" w:eastAsia="Calibri" w:hAnsi="Calibri" w:cs="Calibri"/>
          <w:b/>
        </w:rPr>
        <w:t>- Healthy</w:t>
      </w:r>
      <w:r>
        <w:rPr>
          <w:rFonts w:ascii="Calibri" w:eastAsia="Calibri" w:hAnsi="Calibri" w:cs="Calibri"/>
          <w:bCs/>
        </w:rPr>
        <w:t xml:space="preserve">- </w:t>
      </w:r>
      <w:r w:rsidR="00D21AF6">
        <w:rPr>
          <w:rFonts w:ascii="Calibri" w:eastAsia="Calibri" w:hAnsi="Calibri" w:cs="Calibri"/>
          <w:bCs/>
        </w:rPr>
        <w:t xml:space="preserve">We need to </w:t>
      </w:r>
      <w:r w:rsidR="00F20D91">
        <w:rPr>
          <w:rFonts w:ascii="Calibri" w:eastAsia="Calibri" w:hAnsi="Calibri" w:cs="Calibri"/>
          <w:bCs/>
        </w:rPr>
        <w:t>b</w:t>
      </w:r>
      <w:r w:rsidR="00D21AF6">
        <w:rPr>
          <w:rFonts w:ascii="Calibri" w:eastAsia="Calibri" w:hAnsi="Calibri" w:cs="Calibri"/>
          <w:bCs/>
        </w:rPr>
        <w:t xml:space="preserve">e </w:t>
      </w:r>
      <w:r w:rsidR="00D21AF6" w:rsidRPr="00DA6B48">
        <w:rPr>
          <w:rFonts w:ascii="Calibri" w:eastAsia="Calibri" w:hAnsi="Calibri" w:cs="Calibri"/>
          <w:b/>
        </w:rPr>
        <w:t xml:space="preserve">healthy </w:t>
      </w:r>
      <w:r w:rsidR="00F20D91" w:rsidRPr="00DA6B48">
        <w:rPr>
          <w:rFonts w:ascii="Calibri" w:eastAsia="Calibri" w:hAnsi="Calibri" w:cs="Calibri"/>
          <w:b/>
        </w:rPr>
        <w:t>in body and mind</w:t>
      </w:r>
      <w:r w:rsidR="00F20D91">
        <w:rPr>
          <w:rFonts w:ascii="Calibri" w:eastAsia="Calibri" w:hAnsi="Calibri" w:cs="Calibri"/>
          <w:bCs/>
        </w:rPr>
        <w:t xml:space="preserve"> to make good decision. </w:t>
      </w:r>
    </w:p>
    <w:p w14:paraId="4EF4ADD2" w14:textId="0C6A0256" w:rsidR="00F20D91" w:rsidRPr="00943535" w:rsidRDefault="00943535" w:rsidP="00943535">
      <w:pPr>
        <w:rPr>
          <w:rFonts w:ascii="Calibri" w:eastAsia="Calibri" w:hAnsi="Calibri" w:cs="Calibri"/>
          <w:bCs/>
        </w:rPr>
      </w:pPr>
      <w:r w:rsidRPr="00DA6B48">
        <w:rPr>
          <w:rFonts w:ascii="Calibri" w:eastAsia="Calibri" w:hAnsi="Calibri" w:cs="Calibri"/>
          <w:b/>
        </w:rPr>
        <w:t>I-</w:t>
      </w:r>
      <w:r w:rsidR="00F20D91" w:rsidRPr="00DA6B48">
        <w:rPr>
          <w:rFonts w:ascii="Calibri" w:eastAsia="Calibri" w:hAnsi="Calibri" w:cs="Calibri"/>
          <w:b/>
        </w:rPr>
        <w:t>Independence</w:t>
      </w:r>
      <w:r w:rsidR="00F20D91" w:rsidRPr="00943535">
        <w:rPr>
          <w:rFonts w:ascii="Calibri" w:eastAsia="Calibri" w:hAnsi="Calibri" w:cs="Calibri"/>
          <w:bCs/>
        </w:rPr>
        <w:t xml:space="preserve">- </w:t>
      </w:r>
      <w:r w:rsidR="007F460E" w:rsidRPr="00DA6B48">
        <w:rPr>
          <w:rFonts w:ascii="Calibri" w:eastAsia="Calibri" w:hAnsi="Calibri" w:cs="Calibri"/>
          <w:b/>
        </w:rPr>
        <w:t>Working as a team and independently</w:t>
      </w:r>
      <w:r w:rsidR="007F460E" w:rsidRPr="00943535">
        <w:rPr>
          <w:rFonts w:ascii="Calibri" w:eastAsia="Calibri" w:hAnsi="Calibri" w:cs="Calibri"/>
          <w:bCs/>
        </w:rPr>
        <w:t xml:space="preserve"> to </w:t>
      </w:r>
      <w:r w:rsidRPr="00943535">
        <w:rPr>
          <w:rFonts w:ascii="Calibri" w:eastAsia="Calibri" w:hAnsi="Calibri" w:cs="Calibri"/>
          <w:bCs/>
        </w:rPr>
        <w:t xml:space="preserve">promote the common good for all. </w:t>
      </w:r>
    </w:p>
    <w:p w14:paraId="4FE38671" w14:textId="7F27FCE7" w:rsidR="00943535" w:rsidRDefault="00943535" w:rsidP="00943535">
      <w:pPr>
        <w:rPr>
          <w:rFonts w:ascii="Calibri" w:eastAsia="Calibri" w:hAnsi="Calibri" w:cs="Calibri"/>
          <w:bCs/>
        </w:rPr>
      </w:pPr>
      <w:r w:rsidRPr="00DA6B48">
        <w:rPr>
          <w:rFonts w:ascii="Calibri" w:eastAsia="Calibri" w:hAnsi="Calibri" w:cs="Calibri"/>
          <w:b/>
        </w:rPr>
        <w:t>N- Nurture</w:t>
      </w:r>
      <w:r>
        <w:rPr>
          <w:rFonts w:ascii="Calibri" w:eastAsia="Calibri" w:hAnsi="Calibri" w:cs="Calibri"/>
          <w:bCs/>
        </w:rPr>
        <w:t xml:space="preserve">- we have to </w:t>
      </w:r>
      <w:r w:rsidRPr="00DA6B48">
        <w:rPr>
          <w:rFonts w:ascii="Calibri" w:eastAsia="Calibri" w:hAnsi="Calibri" w:cs="Calibri"/>
          <w:b/>
        </w:rPr>
        <w:t>nurture everyone</w:t>
      </w:r>
      <w:r>
        <w:rPr>
          <w:rFonts w:ascii="Calibri" w:eastAsia="Calibri" w:hAnsi="Calibri" w:cs="Calibri"/>
          <w:bCs/>
        </w:rPr>
        <w:t xml:space="preserve"> for them to make good decision for themselves and others around them. </w:t>
      </w:r>
    </w:p>
    <w:p w14:paraId="6D8A6A43" w14:textId="3A702B5C" w:rsidR="00943535" w:rsidRPr="00943535" w:rsidRDefault="00943535" w:rsidP="00943535">
      <w:pPr>
        <w:rPr>
          <w:rFonts w:ascii="Calibri" w:eastAsia="Calibri" w:hAnsi="Calibri" w:cs="Calibri"/>
          <w:bCs/>
        </w:rPr>
      </w:pPr>
      <w:r w:rsidRPr="00DA6B48">
        <w:rPr>
          <w:rFonts w:ascii="Calibri" w:eastAsia="Calibri" w:hAnsi="Calibri" w:cs="Calibri"/>
          <w:b/>
        </w:rPr>
        <w:t>E-Equality</w:t>
      </w:r>
      <w:r>
        <w:rPr>
          <w:rFonts w:ascii="Calibri" w:eastAsia="Calibri" w:hAnsi="Calibri" w:cs="Calibri"/>
          <w:bCs/>
        </w:rPr>
        <w:t xml:space="preserve">- </w:t>
      </w:r>
      <w:r w:rsidR="00411467" w:rsidRPr="00DA6B48">
        <w:rPr>
          <w:rFonts w:ascii="Calibri" w:eastAsia="Calibri" w:hAnsi="Calibri" w:cs="Calibri"/>
          <w:b/>
        </w:rPr>
        <w:t xml:space="preserve">Respecting </w:t>
      </w:r>
      <w:r w:rsidR="00411467">
        <w:rPr>
          <w:rFonts w:ascii="Calibri" w:eastAsia="Calibri" w:hAnsi="Calibri" w:cs="Calibri"/>
          <w:bCs/>
        </w:rPr>
        <w:t>everyone</w:t>
      </w:r>
      <w:r w:rsidR="00DA6B48">
        <w:rPr>
          <w:rFonts w:ascii="Calibri" w:eastAsia="Calibri" w:hAnsi="Calibri" w:cs="Calibri"/>
          <w:bCs/>
        </w:rPr>
        <w:t xml:space="preserve">, all the time. </w:t>
      </w:r>
    </w:p>
    <w:p w14:paraId="294B23B3" w14:textId="77777777" w:rsidR="00657431" w:rsidRDefault="00657431" w:rsidP="002F504A">
      <w:pPr>
        <w:pStyle w:val="PlainText"/>
        <w:rPr>
          <w:rFonts w:ascii="Calibri" w:eastAsia="Calibri" w:hAnsi="Calibri" w:cs="Calibri"/>
          <w:b/>
          <w:u w:val="single"/>
        </w:rPr>
      </w:pPr>
    </w:p>
    <w:p w14:paraId="3682D2B1" w14:textId="77777777" w:rsidR="00EC71D1" w:rsidRPr="008B0EE0" w:rsidRDefault="00EC71D1" w:rsidP="00EC71D1">
      <w:pPr>
        <w:pStyle w:val="PlainText"/>
        <w:rPr>
          <w:rFonts w:ascii="Calibri" w:eastAsia="Calibri" w:hAnsi="Calibri" w:cs="Calibri"/>
          <w:b/>
          <w:u w:val="single"/>
        </w:rPr>
      </w:pPr>
      <w:r w:rsidRPr="008B0EE0">
        <w:rPr>
          <w:rFonts w:ascii="Calibri" w:eastAsia="Calibri" w:hAnsi="Calibri" w:cs="Calibri"/>
          <w:b/>
          <w:u w:val="single"/>
        </w:rPr>
        <w:t xml:space="preserve">Leadership and management </w:t>
      </w:r>
    </w:p>
    <w:p w14:paraId="53D9B095" w14:textId="77777777" w:rsidR="00EC71D1" w:rsidRDefault="00EC71D1" w:rsidP="00EC71D1">
      <w:pPr>
        <w:pStyle w:val="PlainText"/>
        <w:rPr>
          <w:rFonts w:ascii="Calibri" w:eastAsia="Calibri" w:hAnsi="Calibri" w:cs="Calibri"/>
        </w:rPr>
      </w:pPr>
      <w:r>
        <w:rPr>
          <w:rFonts w:ascii="Calibri" w:eastAsia="Calibri" w:hAnsi="Calibri" w:cs="Calibri"/>
        </w:rPr>
        <w:t xml:space="preserve">All staff working within Kirk Smeaton CE Primary School are responsible for reporting and supporting children with both positive and negative choices.  The Headteacher and SENCO will be made aware of trends of patterned behaviour and severe behaviour through CPOMS.  Behaviours are reported to the governing body on a termly basis. Guidance on the behavior policy is included in the schools induction to all staff.  Behaviour updates are given to staff within staff meetings, INSET training and emails.  </w:t>
      </w:r>
    </w:p>
    <w:p w14:paraId="739055D1" w14:textId="77777777" w:rsidR="00EC71D1" w:rsidRDefault="00EC71D1" w:rsidP="008963A0">
      <w:pPr>
        <w:pStyle w:val="PlainText"/>
        <w:rPr>
          <w:rFonts w:ascii="Calibri" w:eastAsia="Calibri" w:hAnsi="Calibri" w:cs="Calibri"/>
          <w:b/>
          <w:u w:val="single"/>
        </w:rPr>
      </w:pPr>
    </w:p>
    <w:p w14:paraId="7B9A2704" w14:textId="23FE730C" w:rsidR="008963A0" w:rsidRPr="008963A0" w:rsidRDefault="008963A0" w:rsidP="008963A0">
      <w:pPr>
        <w:pStyle w:val="PlainText"/>
        <w:rPr>
          <w:rFonts w:ascii="Calibri" w:eastAsia="Calibri" w:hAnsi="Calibri" w:cs="Calibri"/>
          <w:b/>
          <w:u w:val="single"/>
        </w:rPr>
      </w:pPr>
      <w:r w:rsidRPr="008963A0">
        <w:rPr>
          <w:rFonts w:ascii="Calibri" w:eastAsia="Calibri" w:hAnsi="Calibri" w:cs="Calibri"/>
          <w:b/>
          <w:u w:val="single"/>
        </w:rPr>
        <w:t>Consistent Approach</w:t>
      </w:r>
    </w:p>
    <w:p w14:paraId="63D7BF8F" w14:textId="74DBB58D" w:rsidR="008963A0" w:rsidRPr="008963A0" w:rsidRDefault="008963A0" w:rsidP="008963A0">
      <w:pPr>
        <w:pStyle w:val="PlainText"/>
        <w:rPr>
          <w:rFonts w:ascii="Calibri" w:eastAsia="Calibri" w:hAnsi="Calibri" w:cs="Calibri"/>
          <w:bCs/>
        </w:rPr>
      </w:pPr>
      <w:r w:rsidRPr="008963A0">
        <w:rPr>
          <w:rFonts w:ascii="Calibri" w:eastAsia="Calibri" w:hAnsi="Calibri" w:cs="Calibri"/>
          <w:bCs/>
        </w:rPr>
        <w:t>Our school expects children to be well-behaved, well-mannered and attentive.</w:t>
      </w:r>
    </w:p>
    <w:p w14:paraId="66DCBB92" w14:textId="77777777" w:rsidR="008963A0" w:rsidRPr="008963A0" w:rsidRDefault="008963A0" w:rsidP="008963A0">
      <w:pPr>
        <w:pStyle w:val="PlainText"/>
        <w:rPr>
          <w:rFonts w:ascii="Calibri" w:eastAsia="Calibri" w:hAnsi="Calibri" w:cs="Calibri"/>
          <w:bCs/>
        </w:rPr>
      </w:pPr>
      <w:r w:rsidRPr="008963A0">
        <w:rPr>
          <w:rFonts w:ascii="Calibri" w:eastAsia="Calibri" w:hAnsi="Calibri" w:cs="Calibri"/>
          <w:bCs/>
        </w:rPr>
        <w:t>Examples of such behaviours are:</w:t>
      </w:r>
    </w:p>
    <w:p w14:paraId="3D14BC16" w14:textId="77777777" w:rsidR="008963A0" w:rsidRPr="008963A0" w:rsidRDefault="008963A0" w:rsidP="008963A0">
      <w:pPr>
        <w:pStyle w:val="PlainText"/>
        <w:rPr>
          <w:rFonts w:ascii="Calibri" w:eastAsia="Calibri" w:hAnsi="Calibri" w:cs="Calibri"/>
          <w:bCs/>
        </w:rPr>
      </w:pPr>
      <w:r w:rsidRPr="008963A0">
        <w:rPr>
          <w:rFonts w:ascii="Calibri" w:eastAsia="Calibri" w:hAnsi="Calibri" w:cs="Calibri"/>
          <w:bCs/>
        </w:rPr>
        <w:t>- Children address adults using their names (Mr/Miss/Mrs/Ms …)</w:t>
      </w:r>
    </w:p>
    <w:p w14:paraId="5F806EFB" w14:textId="77777777" w:rsidR="008963A0" w:rsidRPr="008963A0" w:rsidRDefault="008963A0" w:rsidP="008963A0">
      <w:pPr>
        <w:pStyle w:val="PlainText"/>
        <w:rPr>
          <w:rFonts w:ascii="Calibri" w:eastAsia="Calibri" w:hAnsi="Calibri" w:cs="Calibri"/>
          <w:bCs/>
        </w:rPr>
      </w:pPr>
      <w:r w:rsidRPr="008963A0">
        <w:rPr>
          <w:rFonts w:ascii="Calibri" w:eastAsia="Calibri" w:hAnsi="Calibri" w:cs="Calibri"/>
          <w:bCs/>
        </w:rPr>
        <w:t>- Children say “Please” and “Thank you”</w:t>
      </w:r>
    </w:p>
    <w:p w14:paraId="5D2E8EF7" w14:textId="77777777" w:rsidR="008963A0" w:rsidRPr="008963A0" w:rsidRDefault="008963A0" w:rsidP="008963A0">
      <w:pPr>
        <w:pStyle w:val="PlainText"/>
        <w:rPr>
          <w:rFonts w:ascii="Calibri" w:eastAsia="Calibri" w:hAnsi="Calibri" w:cs="Calibri"/>
          <w:bCs/>
        </w:rPr>
      </w:pPr>
      <w:r w:rsidRPr="008963A0">
        <w:rPr>
          <w:rFonts w:ascii="Calibri" w:eastAsia="Calibri" w:hAnsi="Calibri" w:cs="Calibri"/>
          <w:bCs/>
        </w:rPr>
        <w:t>- Children hold doors open for each other and say “Thank you”</w:t>
      </w:r>
    </w:p>
    <w:p w14:paraId="5E2F7644" w14:textId="77777777" w:rsidR="008963A0" w:rsidRPr="008963A0" w:rsidRDefault="008963A0" w:rsidP="008963A0">
      <w:pPr>
        <w:pStyle w:val="PlainText"/>
        <w:rPr>
          <w:rFonts w:ascii="Calibri" w:eastAsia="Calibri" w:hAnsi="Calibri" w:cs="Calibri"/>
          <w:bCs/>
        </w:rPr>
      </w:pPr>
      <w:r w:rsidRPr="008963A0">
        <w:rPr>
          <w:rFonts w:ascii="Calibri" w:eastAsia="Calibri" w:hAnsi="Calibri" w:cs="Calibri"/>
          <w:bCs/>
        </w:rPr>
        <w:t>- Children hold doors open for adults and say “After you”</w:t>
      </w:r>
    </w:p>
    <w:p w14:paraId="5DD8F50E" w14:textId="77777777" w:rsidR="008963A0" w:rsidRPr="008963A0" w:rsidRDefault="008963A0" w:rsidP="008963A0">
      <w:pPr>
        <w:pStyle w:val="PlainText"/>
        <w:rPr>
          <w:rFonts w:ascii="Calibri" w:eastAsia="Calibri" w:hAnsi="Calibri" w:cs="Calibri"/>
          <w:bCs/>
        </w:rPr>
      </w:pPr>
      <w:r w:rsidRPr="008963A0">
        <w:rPr>
          <w:rFonts w:ascii="Calibri" w:eastAsia="Calibri" w:hAnsi="Calibri" w:cs="Calibri"/>
          <w:bCs/>
        </w:rPr>
        <w:t>- Children walk in lines, with kind hands, quietly and respectfully around school</w:t>
      </w:r>
    </w:p>
    <w:p w14:paraId="673DF892" w14:textId="77777777" w:rsidR="008963A0" w:rsidRPr="008963A0" w:rsidRDefault="008963A0" w:rsidP="008963A0">
      <w:pPr>
        <w:pStyle w:val="PlainText"/>
        <w:rPr>
          <w:rFonts w:ascii="Calibri" w:eastAsia="Calibri" w:hAnsi="Calibri" w:cs="Calibri"/>
          <w:bCs/>
        </w:rPr>
      </w:pPr>
      <w:r w:rsidRPr="008963A0">
        <w:rPr>
          <w:rFonts w:ascii="Calibri" w:eastAsia="Calibri" w:hAnsi="Calibri" w:cs="Calibri"/>
          <w:bCs/>
        </w:rPr>
        <w:t>- Children wear the correct school uniform</w:t>
      </w:r>
    </w:p>
    <w:p w14:paraId="7B3553B2" w14:textId="77777777" w:rsidR="0050436C" w:rsidRDefault="008963A0" w:rsidP="0050436C">
      <w:pPr>
        <w:pStyle w:val="PlainText"/>
        <w:rPr>
          <w:rFonts w:ascii="Calibri" w:eastAsia="Calibri" w:hAnsi="Calibri" w:cs="Calibri"/>
          <w:bCs/>
        </w:rPr>
      </w:pPr>
      <w:r w:rsidRPr="008963A0">
        <w:rPr>
          <w:rFonts w:ascii="Calibri" w:eastAsia="Calibri" w:hAnsi="Calibri" w:cs="Calibri"/>
          <w:bCs/>
        </w:rPr>
        <w:t>- Children are expected to be punctual</w:t>
      </w:r>
    </w:p>
    <w:p w14:paraId="61E9188D" w14:textId="77777777" w:rsidR="0050436C" w:rsidRDefault="0050436C" w:rsidP="0050436C">
      <w:pPr>
        <w:pStyle w:val="PlainText"/>
        <w:rPr>
          <w:rFonts w:ascii="Calibri" w:eastAsia="Calibri" w:hAnsi="Calibri" w:cs="Calibri"/>
        </w:rPr>
      </w:pPr>
    </w:p>
    <w:p w14:paraId="456545BD" w14:textId="77777777" w:rsidR="003435B4" w:rsidRDefault="0050436C" w:rsidP="0050436C">
      <w:pPr>
        <w:pStyle w:val="PlainText"/>
        <w:rPr>
          <w:rFonts w:ascii="Calibri" w:eastAsia="Calibri" w:hAnsi="Calibri" w:cs="Calibri"/>
        </w:rPr>
      </w:pPr>
      <w:r>
        <w:rPr>
          <w:rFonts w:ascii="Calibri" w:eastAsia="Calibri" w:hAnsi="Calibri" w:cs="Calibri"/>
        </w:rPr>
        <w:t>We make clear our expectations of good behaviour</w:t>
      </w:r>
      <w:r w:rsidR="003435B4">
        <w:rPr>
          <w:rFonts w:ascii="Calibri" w:eastAsia="Calibri" w:hAnsi="Calibri" w:cs="Calibri"/>
        </w:rPr>
        <w:t xml:space="preserve">: </w:t>
      </w:r>
    </w:p>
    <w:p w14:paraId="6839C1F5" w14:textId="2D3AEA90" w:rsidR="0050436C" w:rsidRPr="0050436C" w:rsidRDefault="003435B4" w:rsidP="003435B4">
      <w:pPr>
        <w:pStyle w:val="PlainText"/>
        <w:numPr>
          <w:ilvl w:val="0"/>
          <w:numId w:val="30"/>
        </w:numPr>
        <w:rPr>
          <w:rFonts w:ascii="Calibri" w:eastAsia="Calibri" w:hAnsi="Calibri" w:cs="Calibri"/>
          <w:bCs/>
        </w:rPr>
      </w:pPr>
      <w:r>
        <w:rPr>
          <w:rFonts w:ascii="Calibri" w:eastAsia="Calibri" w:hAnsi="Calibri" w:cs="Calibri"/>
        </w:rPr>
        <w:t>T</w:t>
      </w:r>
      <w:r w:rsidR="0050436C">
        <w:rPr>
          <w:rFonts w:ascii="Calibri" w:eastAsia="Calibri" w:hAnsi="Calibri" w:cs="Calibri"/>
        </w:rPr>
        <w:t>hrough discussion, collective worship and the S</w:t>
      </w:r>
      <w:r w:rsidR="0050436C">
        <w:rPr>
          <w:rFonts w:ascii="Calibri" w:eastAsia="Calibri" w:hAnsi="Calibri" w:cs="Calibri"/>
          <w:vanish/>
        </w:rPr>
        <w:t>INEh</w:t>
      </w:r>
      <w:r w:rsidR="0050436C">
        <w:rPr>
          <w:rFonts w:ascii="Calibri" w:eastAsia="Calibri" w:hAnsi="Calibri" w:cs="Calibri"/>
        </w:rPr>
        <w:t>HINE rules that are displayed throughout the school;</w:t>
      </w:r>
      <w:r w:rsidR="0050436C">
        <w:rPr>
          <w:rFonts w:ascii="Calibri" w:eastAsia="Calibri" w:hAnsi="Calibri" w:cs="Calibri"/>
          <w:bCs/>
        </w:rPr>
        <w:t xml:space="preserve"> </w:t>
      </w:r>
      <w:r w:rsidR="0050436C">
        <w:rPr>
          <w:rFonts w:ascii="Calibri" w:eastAsia="Calibri" w:hAnsi="Calibri" w:cs="Calibri"/>
        </w:rPr>
        <w:t>We discourage unsociable behaviour by promoting mutual respect;</w:t>
      </w:r>
    </w:p>
    <w:p w14:paraId="51C63812" w14:textId="0295C1B6" w:rsidR="003435B4" w:rsidRDefault="003435B4" w:rsidP="003435B4">
      <w:pPr>
        <w:pStyle w:val="PlainText"/>
        <w:numPr>
          <w:ilvl w:val="0"/>
          <w:numId w:val="4"/>
        </w:numPr>
        <w:rPr>
          <w:rFonts w:ascii="Calibri" w:eastAsia="Calibri" w:hAnsi="Calibri" w:cs="Calibri"/>
        </w:rPr>
      </w:pPr>
      <w:r>
        <w:rPr>
          <w:rFonts w:ascii="Calibri" w:eastAsia="Calibri" w:hAnsi="Calibri" w:cs="Calibri"/>
        </w:rPr>
        <w:t>By encouraging children to take responsibility for their own actions and behaviour;</w:t>
      </w:r>
    </w:p>
    <w:p w14:paraId="3C61F5D6" w14:textId="562BCCBA" w:rsidR="003435B4" w:rsidRDefault="00F34748" w:rsidP="003435B4">
      <w:pPr>
        <w:pStyle w:val="PlainText"/>
        <w:numPr>
          <w:ilvl w:val="0"/>
          <w:numId w:val="4"/>
        </w:numPr>
        <w:rPr>
          <w:rFonts w:ascii="Calibri" w:eastAsia="Calibri" w:hAnsi="Calibri" w:cs="Calibri"/>
        </w:rPr>
      </w:pPr>
      <w:r>
        <w:rPr>
          <w:rFonts w:ascii="Calibri" w:eastAsia="Calibri" w:hAnsi="Calibri" w:cs="Calibri"/>
        </w:rPr>
        <w:t>M</w:t>
      </w:r>
      <w:r w:rsidR="003435B4">
        <w:rPr>
          <w:rFonts w:ascii="Calibri" w:eastAsia="Calibri" w:hAnsi="Calibri" w:cs="Calibri"/>
        </w:rPr>
        <w:t>odel</w:t>
      </w:r>
      <w:r>
        <w:rPr>
          <w:rFonts w:ascii="Calibri" w:eastAsia="Calibri" w:hAnsi="Calibri" w:cs="Calibri"/>
        </w:rPr>
        <w:t>ling</w:t>
      </w:r>
      <w:r w:rsidR="003435B4">
        <w:rPr>
          <w:rFonts w:ascii="Calibri" w:eastAsia="Calibri" w:hAnsi="Calibri" w:cs="Calibri"/>
        </w:rPr>
        <w:t xml:space="preserve"> desired behaviour and set by example;</w:t>
      </w:r>
    </w:p>
    <w:p w14:paraId="1520F0C8" w14:textId="0A928EC2" w:rsidR="003435B4" w:rsidRDefault="003F0414" w:rsidP="003435B4">
      <w:pPr>
        <w:pStyle w:val="PlainText"/>
        <w:numPr>
          <w:ilvl w:val="0"/>
          <w:numId w:val="4"/>
        </w:numPr>
        <w:rPr>
          <w:rFonts w:ascii="Calibri" w:eastAsia="Calibri" w:hAnsi="Calibri" w:cs="Calibri"/>
        </w:rPr>
      </w:pPr>
      <w:r>
        <w:rPr>
          <w:rFonts w:ascii="Calibri" w:eastAsia="Calibri" w:hAnsi="Calibri" w:cs="Calibri"/>
        </w:rPr>
        <w:t>Praising</w:t>
      </w:r>
      <w:r w:rsidR="003435B4">
        <w:rPr>
          <w:rFonts w:ascii="Calibri" w:eastAsia="Calibri" w:hAnsi="Calibri" w:cs="Calibri"/>
        </w:rPr>
        <w:t xml:space="preserve"> good behaviour and tell the children for what they are being praised;</w:t>
      </w:r>
    </w:p>
    <w:p w14:paraId="2BC1DA8F" w14:textId="3E52CD70" w:rsidR="003435B4" w:rsidRDefault="003F0414" w:rsidP="003435B4">
      <w:pPr>
        <w:pStyle w:val="PlainText"/>
        <w:numPr>
          <w:ilvl w:val="0"/>
          <w:numId w:val="4"/>
        </w:numPr>
        <w:rPr>
          <w:rFonts w:ascii="Calibri" w:eastAsia="Calibri" w:hAnsi="Calibri" w:cs="Calibri"/>
        </w:rPr>
      </w:pPr>
      <w:r>
        <w:rPr>
          <w:rFonts w:ascii="Calibri" w:eastAsia="Calibri" w:hAnsi="Calibri" w:cs="Calibri"/>
        </w:rPr>
        <w:t>Giving</w:t>
      </w:r>
      <w:r w:rsidR="003435B4">
        <w:rPr>
          <w:rFonts w:ascii="Calibri" w:eastAsia="Calibri" w:hAnsi="Calibri" w:cs="Calibri"/>
        </w:rPr>
        <w:t xml:space="preserve"> positive feedback;</w:t>
      </w:r>
    </w:p>
    <w:p w14:paraId="46EA78BD" w14:textId="482838F7" w:rsidR="003435B4" w:rsidRDefault="003F0414" w:rsidP="003435B4">
      <w:pPr>
        <w:pStyle w:val="PlainText"/>
        <w:numPr>
          <w:ilvl w:val="0"/>
          <w:numId w:val="4"/>
        </w:numPr>
        <w:rPr>
          <w:rFonts w:ascii="Calibri" w:eastAsia="Calibri" w:hAnsi="Calibri" w:cs="Calibri"/>
        </w:rPr>
      </w:pPr>
      <w:r>
        <w:rPr>
          <w:rFonts w:ascii="Calibri" w:eastAsia="Calibri" w:hAnsi="Calibri" w:cs="Calibri"/>
        </w:rPr>
        <w:t>S</w:t>
      </w:r>
      <w:r w:rsidR="003435B4">
        <w:rPr>
          <w:rFonts w:ascii="Calibri" w:eastAsia="Calibri" w:hAnsi="Calibri" w:cs="Calibri"/>
        </w:rPr>
        <w:t>how</w:t>
      </w:r>
      <w:r>
        <w:rPr>
          <w:rFonts w:ascii="Calibri" w:eastAsia="Calibri" w:hAnsi="Calibri" w:cs="Calibri"/>
        </w:rPr>
        <w:t>ing</w:t>
      </w:r>
      <w:r w:rsidR="003435B4">
        <w:rPr>
          <w:rFonts w:ascii="Calibri" w:eastAsia="Calibri" w:hAnsi="Calibri" w:cs="Calibri"/>
        </w:rPr>
        <w:t xml:space="preserve"> respect for all individuals including their culture and background;</w:t>
      </w:r>
    </w:p>
    <w:p w14:paraId="2C26CDDE" w14:textId="6B855456" w:rsidR="003435B4" w:rsidRDefault="003F0414" w:rsidP="003435B4">
      <w:pPr>
        <w:pStyle w:val="PlainText"/>
        <w:numPr>
          <w:ilvl w:val="0"/>
          <w:numId w:val="4"/>
        </w:numPr>
        <w:rPr>
          <w:rFonts w:ascii="Calibri" w:eastAsia="Calibri" w:hAnsi="Calibri" w:cs="Calibri"/>
        </w:rPr>
      </w:pPr>
      <w:r>
        <w:rPr>
          <w:rFonts w:ascii="Calibri" w:eastAsia="Calibri" w:hAnsi="Calibri" w:cs="Calibri"/>
        </w:rPr>
        <w:lastRenderedPageBreak/>
        <w:t>C</w:t>
      </w:r>
      <w:r w:rsidR="003435B4">
        <w:rPr>
          <w:rFonts w:ascii="Calibri" w:eastAsia="Calibri" w:hAnsi="Calibri" w:cs="Calibri"/>
        </w:rPr>
        <w:t>reat</w:t>
      </w:r>
      <w:r>
        <w:rPr>
          <w:rFonts w:ascii="Calibri" w:eastAsia="Calibri" w:hAnsi="Calibri" w:cs="Calibri"/>
        </w:rPr>
        <w:t>ing</w:t>
      </w:r>
      <w:r w:rsidR="003435B4">
        <w:rPr>
          <w:rFonts w:ascii="Calibri" w:eastAsia="Calibri" w:hAnsi="Calibri" w:cs="Calibri"/>
        </w:rPr>
        <w:t xml:space="preserve"> a safe place to be;</w:t>
      </w:r>
    </w:p>
    <w:p w14:paraId="67B48401" w14:textId="76BDD1D3" w:rsidR="003435B4" w:rsidRDefault="003F0414" w:rsidP="003435B4">
      <w:pPr>
        <w:pStyle w:val="PlainText"/>
        <w:numPr>
          <w:ilvl w:val="0"/>
          <w:numId w:val="4"/>
        </w:numPr>
        <w:rPr>
          <w:rFonts w:ascii="Calibri" w:eastAsia="Calibri" w:hAnsi="Calibri" w:cs="Calibri"/>
        </w:rPr>
      </w:pPr>
      <w:r>
        <w:rPr>
          <w:rFonts w:ascii="Calibri" w:eastAsia="Calibri" w:hAnsi="Calibri" w:cs="Calibri"/>
        </w:rPr>
        <w:t>Having</w:t>
      </w:r>
      <w:r w:rsidR="003435B4">
        <w:rPr>
          <w:rFonts w:ascii="Calibri" w:eastAsia="Calibri" w:hAnsi="Calibri" w:cs="Calibri"/>
        </w:rPr>
        <w:t xml:space="preserve"> clear and consistent use of rules and sanctions;</w:t>
      </w:r>
    </w:p>
    <w:p w14:paraId="0B2D51E1" w14:textId="77E1934D" w:rsidR="0006075E" w:rsidRDefault="003F0414" w:rsidP="0006075E">
      <w:pPr>
        <w:pStyle w:val="PlainText"/>
        <w:numPr>
          <w:ilvl w:val="0"/>
          <w:numId w:val="4"/>
        </w:numPr>
        <w:rPr>
          <w:rFonts w:ascii="Calibri" w:eastAsia="Calibri" w:hAnsi="Calibri" w:cs="Calibri"/>
        </w:rPr>
      </w:pPr>
      <w:r>
        <w:rPr>
          <w:rFonts w:ascii="Calibri" w:eastAsia="Calibri" w:hAnsi="Calibri" w:cs="Calibri"/>
        </w:rPr>
        <w:t xml:space="preserve">Giving </w:t>
      </w:r>
      <w:r w:rsidR="003435B4">
        <w:rPr>
          <w:rFonts w:ascii="Calibri" w:eastAsia="Calibri" w:hAnsi="Calibri" w:cs="Calibri"/>
        </w:rPr>
        <w:t>children the opportunities to talk about their feelings;</w:t>
      </w:r>
    </w:p>
    <w:p w14:paraId="126F1469" w14:textId="48FF2B9F" w:rsidR="00A45553" w:rsidRDefault="0006075E" w:rsidP="0006075E">
      <w:pPr>
        <w:pStyle w:val="PlainText"/>
        <w:numPr>
          <w:ilvl w:val="0"/>
          <w:numId w:val="4"/>
        </w:numPr>
        <w:rPr>
          <w:rFonts w:ascii="Calibri" w:eastAsia="Calibri" w:hAnsi="Calibri" w:cs="Calibri"/>
        </w:rPr>
      </w:pPr>
      <w:r>
        <w:rPr>
          <w:rFonts w:ascii="Calibri" w:eastAsia="Calibri" w:hAnsi="Calibri" w:cs="Calibri"/>
        </w:rPr>
        <w:t>Putting the</w:t>
      </w:r>
      <w:r w:rsidRPr="0006075E">
        <w:rPr>
          <w:rFonts w:ascii="Calibri" w:eastAsia="Calibri" w:hAnsi="Calibri" w:cs="Calibri"/>
        </w:rPr>
        <w:t xml:space="preserve"> emphasis on encouraging and motivating pupils;</w:t>
      </w:r>
    </w:p>
    <w:p w14:paraId="58C9A1C0" w14:textId="7A480EA8" w:rsidR="0006075E" w:rsidRPr="0006075E" w:rsidRDefault="0006075E" w:rsidP="00B66D9F">
      <w:pPr>
        <w:pStyle w:val="PlainText"/>
        <w:ind w:left="720"/>
        <w:rPr>
          <w:rFonts w:ascii="Calibri" w:eastAsia="Calibri" w:hAnsi="Calibri" w:cs="Calibri"/>
        </w:rPr>
      </w:pPr>
    </w:p>
    <w:p w14:paraId="4A6EC814" w14:textId="145F730B" w:rsidR="00A45553" w:rsidRDefault="00DC5A9E">
      <w:pPr>
        <w:pStyle w:val="PlainText"/>
        <w:rPr>
          <w:rFonts w:ascii="Calibri" w:eastAsia="Calibri" w:hAnsi="Calibri" w:cs="Calibri"/>
          <w:b/>
          <w:bCs/>
          <w:u w:val="single"/>
        </w:rPr>
      </w:pPr>
      <w:r>
        <w:rPr>
          <w:rFonts w:ascii="Calibri" w:eastAsia="Calibri" w:hAnsi="Calibri" w:cs="Calibri"/>
          <w:b/>
          <w:bCs/>
          <w:u w:val="single"/>
        </w:rPr>
        <w:t xml:space="preserve">Celebration of </w:t>
      </w:r>
      <w:r w:rsidR="009B7139">
        <w:rPr>
          <w:rFonts w:ascii="Calibri" w:eastAsia="Calibri" w:hAnsi="Calibri" w:cs="Calibri"/>
          <w:b/>
          <w:bCs/>
          <w:u w:val="single"/>
        </w:rPr>
        <w:t>positive</w:t>
      </w:r>
      <w:r>
        <w:rPr>
          <w:rFonts w:ascii="Calibri" w:eastAsia="Calibri" w:hAnsi="Calibri" w:cs="Calibri"/>
          <w:b/>
          <w:bCs/>
          <w:u w:val="single"/>
        </w:rPr>
        <w:t xml:space="preserve"> </w:t>
      </w:r>
      <w:r w:rsidR="009B7139">
        <w:rPr>
          <w:rFonts w:ascii="Calibri" w:eastAsia="Calibri" w:hAnsi="Calibri" w:cs="Calibri"/>
          <w:b/>
          <w:bCs/>
          <w:u w:val="single"/>
        </w:rPr>
        <w:t>behavio</w:t>
      </w:r>
      <w:r w:rsidR="002705BC">
        <w:rPr>
          <w:rFonts w:ascii="Calibri" w:eastAsia="Calibri" w:hAnsi="Calibri" w:cs="Calibri"/>
          <w:b/>
          <w:bCs/>
          <w:u w:val="single"/>
        </w:rPr>
        <w:t>u</w:t>
      </w:r>
      <w:r w:rsidR="009B7139">
        <w:rPr>
          <w:rFonts w:ascii="Calibri" w:eastAsia="Calibri" w:hAnsi="Calibri" w:cs="Calibri"/>
          <w:b/>
          <w:bCs/>
          <w:u w:val="single"/>
        </w:rPr>
        <w:t>r choices</w:t>
      </w:r>
    </w:p>
    <w:p w14:paraId="6A4DF4E2" w14:textId="715101E0" w:rsidR="00B66D9F" w:rsidRPr="00A9264F" w:rsidRDefault="00B1422A" w:rsidP="00A9264F">
      <w:pPr>
        <w:pStyle w:val="PlainText"/>
        <w:numPr>
          <w:ilvl w:val="0"/>
          <w:numId w:val="4"/>
        </w:numPr>
        <w:rPr>
          <w:rFonts w:ascii="Calibri" w:eastAsia="Calibri" w:hAnsi="Calibri" w:cs="Calibri"/>
        </w:rPr>
      </w:pPr>
      <w:r>
        <w:rPr>
          <w:rFonts w:ascii="Calibri" w:eastAsia="Calibri" w:hAnsi="Calibri" w:cs="Calibri"/>
        </w:rPr>
        <w:t>Verbal recognition and praise</w:t>
      </w:r>
      <w:r w:rsidR="00B66D9F">
        <w:rPr>
          <w:rFonts w:ascii="Calibri" w:eastAsia="Calibri" w:hAnsi="Calibri" w:cs="Calibri"/>
        </w:rPr>
        <w:t xml:space="preserve">; </w:t>
      </w:r>
    </w:p>
    <w:p w14:paraId="783F60EE" w14:textId="1D2CA40D" w:rsidR="00B66D9F" w:rsidRDefault="00B66D9F">
      <w:pPr>
        <w:pStyle w:val="PlainText"/>
        <w:numPr>
          <w:ilvl w:val="0"/>
          <w:numId w:val="4"/>
        </w:numPr>
        <w:rPr>
          <w:rFonts w:ascii="Calibri" w:eastAsia="Calibri" w:hAnsi="Calibri" w:cs="Calibri"/>
        </w:rPr>
      </w:pPr>
      <w:r>
        <w:rPr>
          <w:rFonts w:ascii="Calibri" w:eastAsia="Calibri" w:hAnsi="Calibri" w:cs="Calibri"/>
        </w:rPr>
        <w:t>Recognition boards within the classroom;</w:t>
      </w:r>
    </w:p>
    <w:p w14:paraId="7BDB1E31" w14:textId="7C101EEF" w:rsidR="00A9264F" w:rsidRDefault="00A9264F" w:rsidP="00A9264F">
      <w:pPr>
        <w:pStyle w:val="PlainText"/>
        <w:numPr>
          <w:ilvl w:val="0"/>
          <w:numId w:val="4"/>
        </w:numPr>
        <w:rPr>
          <w:rFonts w:ascii="Calibri" w:eastAsia="Calibri" w:hAnsi="Calibri" w:cs="Calibri"/>
        </w:rPr>
      </w:pPr>
      <w:r>
        <w:rPr>
          <w:rFonts w:ascii="Calibri" w:eastAsia="Calibri" w:hAnsi="Calibri" w:cs="Calibri"/>
        </w:rPr>
        <w:t>Inclusion in the weekly ’SHINE’ assembly;</w:t>
      </w:r>
    </w:p>
    <w:p w14:paraId="20223AEF" w14:textId="08471E24" w:rsidR="00A9264F" w:rsidRPr="0006075E" w:rsidRDefault="00A9264F" w:rsidP="00A9264F">
      <w:pPr>
        <w:pStyle w:val="PlainText"/>
        <w:numPr>
          <w:ilvl w:val="0"/>
          <w:numId w:val="4"/>
        </w:numPr>
        <w:rPr>
          <w:rFonts w:ascii="Calibri" w:eastAsia="Calibri" w:hAnsi="Calibri" w:cs="Calibri"/>
        </w:rPr>
      </w:pPr>
      <w:r>
        <w:rPr>
          <w:rFonts w:ascii="Calibri" w:eastAsia="Calibri" w:hAnsi="Calibri" w:cs="Calibri"/>
        </w:rPr>
        <w:t>We give out dojos and provide children with a range of enjoyable activities e.g. extra playtime; dress down days</w:t>
      </w:r>
    </w:p>
    <w:p w14:paraId="32DCB08A" w14:textId="4D4EACE2" w:rsidR="00A9264F" w:rsidRDefault="00A9264F" w:rsidP="00A9264F">
      <w:pPr>
        <w:pStyle w:val="PlainText"/>
        <w:numPr>
          <w:ilvl w:val="0"/>
          <w:numId w:val="4"/>
        </w:numPr>
        <w:rPr>
          <w:rFonts w:ascii="Calibri" w:eastAsia="Calibri" w:hAnsi="Calibri" w:cs="Calibri"/>
        </w:rPr>
      </w:pPr>
      <w:r>
        <w:rPr>
          <w:rFonts w:ascii="Calibri" w:eastAsia="Calibri" w:hAnsi="Calibri" w:cs="Calibri"/>
        </w:rPr>
        <w:t>Positive feedback is given to parents;</w:t>
      </w:r>
    </w:p>
    <w:p w14:paraId="6A85AE87" w14:textId="197E2ACA" w:rsidR="00A9264F" w:rsidRDefault="00A9264F">
      <w:pPr>
        <w:pStyle w:val="PlainText"/>
        <w:numPr>
          <w:ilvl w:val="0"/>
          <w:numId w:val="4"/>
        </w:numPr>
        <w:rPr>
          <w:rFonts w:ascii="Calibri" w:eastAsia="Calibri" w:hAnsi="Calibri" w:cs="Calibri"/>
        </w:rPr>
      </w:pPr>
      <w:r>
        <w:rPr>
          <w:rFonts w:ascii="Calibri" w:eastAsia="Calibri" w:hAnsi="Calibri" w:cs="Calibri"/>
        </w:rPr>
        <w:t xml:space="preserve">Prizes for set activities within the school year. </w:t>
      </w:r>
    </w:p>
    <w:p w14:paraId="20D8F1B0" w14:textId="1DDC20A4" w:rsidR="002A267E" w:rsidRDefault="002A267E" w:rsidP="002A267E">
      <w:pPr>
        <w:pStyle w:val="PlainText"/>
        <w:rPr>
          <w:rFonts w:ascii="Calibri" w:eastAsia="Calibri" w:hAnsi="Calibri" w:cs="Calibri"/>
          <w:b/>
          <w:bCs/>
        </w:rPr>
      </w:pPr>
    </w:p>
    <w:p w14:paraId="20DCEE19" w14:textId="5B3BB57A" w:rsidR="00E27D05" w:rsidRPr="00B97E0F" w:rsidRDefault="00E27D05" w:rsidP="002A267E">
      <w:pPr>
        <w:pStyle w:val="PlainText"/>
        <w:rPr>
          <w:rFonts w:ascii="Calibri" w:eastAsia="Calibri" w:hAnsi="Calibri" w:cs="Calibri"/>
          <w:b/>
          <w:bCs/>
          <w:u w:val="single"/>
        </w:rPr>
      </w:pPr>
      <w:r w:rsidRPr="00B97E0F">
        <w:rPr>
          <w:rFonts w:ascii="Calibri" w:eastAsia="Calibri" w:hAnsi="Calibri" w:cs="Calibri"/>
          <w:b/>
          <w:bCs/>
          <w:u w:val="single"/>
        </w:rPr>
        <w:t>Celebration of positive behaviour as a class</w:t>
      </w:r>
    </w:p>
    <w:p w14:paraId="2E6ABC67" w14:textId="77777777" w:rsidR="00B97E0F" w:rsidRDefault="00E27D05" w:rsidP="002A267E">
      <w:pPr>
        <w:pStyle w:val="PlainText"/>
        <w:rPr>
          <w:rFonts w:ascii="Calibri" w:eastAsia="Calibri" w:hAnsi="Calibri" w:cs="Calibri"/>
        </w:rPr>
      </w:pPr>
      <w:r w:rsidRPr="009C0130">
        <w:rPr>
          <w:rFonts w:ascii="Calibri" w:eastAsia="Calibri" w:hAnsi="Calibri" w:cs="Calibri"/>
        </w:rPr>
        <w:t xml:space="preserve">Children collect dojo points as a class, point are shared and celebrated in Collective Worship each week.  </w:t>
      </w:r>
    </w:p>
    <w:p w14:paraId="61B1A98E" w14:textId="33F80750" w:rsidR="00022698" w:rsidRPr="009C0130" w:rsidRDefault="00022698" w:rsidP="00022698">
      <w:pPr>
        <w:pStyle w:val="PlainText"/>
        <w:rPr>
          <w:rFonts w:ascii="Calibri" w:eastAsia="Calibri" w:hAnsi="Calibri" w:cs="Calibri"/>
        </w:rPr>
      </w:pPr>
      <w:r>
        <w:rPr>
          <w:rFonts w:ascii="Calibri" w:eastAsia="Calibri" w:hAnsi="Calibri" w:cs="Calibri"/>
        </w:rPr>
        <w:t xml:space="preserve">In Starfish, children who collect over 20 points get a ‘dip in the box’ each week.  </w:t>
      </w:r>
    </w:p>
    <w:p w14:paraId="7B4A68DE" w14:textId="09BA9140" w:rsidR="00D03C22" w:rsidRDefault="002C5E38" w:rsidP="002A267E">
      <w:pPr>
        <w:pStyle w:val="PlainText"/>
        <w:rPr>
          <w:rFonts w:ascii="Calibri" w:eastAsia="Calibri" w:hAnsi="Calibri" w:cs="Calibri"/>
        </w:rPr>
      </w:pPr>
      <w:r>
        <w:rPr>
          <w:rFonts w:ascii="Calibri" w:eastAsia="Calibri" w:hAnsi="Calibri" w:cs="Calibri"/>
        </w:rPr>
        <w:t>In Dolphins, Lions and Eagles t</w:t>
      </w:r>
      <w:r w:rsidR="00E27D05" w:rsidRPr="009C0130">
        <w:rPr>
          <w:rFonts w:ascii="Calibri" w:eastAsia="Calibri" w:hAnsi="Calibri" w:cs="Calibri"/>
        </w:rPr>
        <w:t>he top</w:t>
      </w:r>
      <w:r w:rsidR="009C0130" w:rsidRPr="009C0130">
        <w:rPr>
          <w:rFonts w:ascii="Calibri" w:eastAsia="Calibri" w:hAnsi="Calibri" w:cs="Calibri"/>
        </w:rPr>
        <w:t xml:space="preserve"> highest scores</w:t>
      </w:r>
      <w:r>
        <w:rPr>
          <w:rFonts w:ascii="Calibri" w:eastAsia="Calibri" w:hAnsi="Calibri" w:cs="Calibri"/>
        </w:rPr>
        <w:t xml:space="preserve"> (usually three children)</w:t>
      </w:r>
      <w:r w:rsidR="009C0130" w:rsidRPr="009C0130">
        <w:rPr>
          <w:rFonts w:ascii="Calibri" w:eastAsia="Calibri" w:hAnsi="Calibri" w:cs="Calibri"/>
        </w:rPr>
        <w:t xml:space="preserve"> are celebrated in the class with their peers. </w:t>
      </w:r>
    </w:p>
    <w:p w14:paraId="01D297C2" w14:textId="6B263C4E" w:rsidR="002C5E38" w:rsidRDefault="00D03C22" w:rsidP="002A267E">
      <w:pPr>
        <w:pStyle w:val="PlainText"/>
        <w:rPr>
          <w:rFonts w:ascii="Calibri" w:eastAsia="Calibri" w:hAnsi="Calibri" w:cs="Calibri"/>
        </w:rPr>
      </w:pPr>
      <w:r>
        <w:rPr>
          <w:rFonts w:ascii="Calibri" w:eastAsia="Calibri" w:hAnsi="Calibri" w:cs="Calibri"/>
        </w:rPr>
        <w:t>Each week, t</w:t>
      </w:r>
      <w:r w:rsidR="002C5E38">
        <w:rPr>
          <w:rFonts w:ascii="Calibri" w:eastAsia="Calibri" w:hAnsi="Calibri" w:cs="Calibri"/>
        </w:rPr>
        <w:t>he teacher makes a note of the dojo points as a class and when they have reached 5000, the c</w:t>
      </w:r>
      <w:r>
        <w:rPr>
          <w:rFonts w:ascii="Calibri" w:eastAsia="Calibri" w:hAnsi="Calibri" w:cs="Calibri"/>
        </w:rPr>
        <w:t xml:space="preserve">lass </w:t>
      </w:r>
      <w:r w:rsidR="002C5E38">
        <w:rPr>
          <w:rFonts w:ascii="Calibri" w:eastAsia="Calibri" w:hAnsi="Calibri" w:cs="Calibri"/>
        </w:rPr>
        <w:t>get</w:t>
      </w:r>
      <w:r>
        <w:rPr>
          <w:rFonts w:ascii="Calibri" w:eastAsia="Calibri" w:hAnsi="Calibri" w:cs="Calibri"/>
        </w:rPr>
        <w:t>s</w:t>
      </w:r>
      <w:r w:rsidR="002C5E38">
        <w:rPr>
          <w:rFonts w:ascii="Calibri" w:eastAsia="Calibri" w:hAnsi="Calibri" w:cs="Calibri"/>
        </w:rPr>
        <w:t xml:space="preserve"> a treat ie. Non uniform, </w:t>
      </w:r>
      <w:r w:rsidR="00A1775E">
        <w:rPr>
          <w:rFonts w:ascii="Calibri" w:eastAsia="Calibri" w:hAnsi="Calibri" w:cs="Calibri"/>
        </w:rPr>
        <w:t xml:space="preserve">hotdogs, ice cream, extra playtime etc.  The children have the opportunity to vote for their treat.  </w:t>
      </w:r>
    </w:p>
    <w:p w14:paraId="549F939C" w14:textId="66ABA41B" w:rsidR="009B640B" w:rsidRDefault="009B640B" w:rsidP="002A267E">
      <w:pPr>
        <w:pStyle w:val="PlainText"/>
        <w:rPr>
          <w:rFonts w:ascii="Calibri" w:eastAsia="Calibri" w:hAnsi="Calibri" w:cs="Calibri"/>
          <w:b/>
          <w:bCs/>
          <w:u w:val="single"/>
        </w:rPr>
      </w:pPr>
    </w:p>
    <w:p w14:paraId="49ECDFC4" w14:textId="51356308" w:rsidR="009B640B" w:rsidRDefault="009B640B" w:rsidP="002A267E">
      <w:pPr>
        <w:pStyle w:val="PlainText"/>
        <w:rPr>
          <w:rFonts w:ascii="Calibri" w:eastAsia="Calibri" w:hAnsi="Calibri" w:cs="Calibri"/>
          <w:b/>
          <w:bCs/>
          <w:u w:val="single"/>
        </w:rPr>
      </w:pPr>
    </w:p>
    <w:p w14:paraId="400AC2D3" w14:textId="56DB59B4" w:rsidR="0057136C" w:rsidRPr="00156E59" w:rsidRDefault="0057136C" w:rsidP="002A267E">
      <w:pPr>
        <w:pStyle w:val="PlainText"/>
        <w:rPr>
          <w:rFonts w:ascii="Calibri" w:eastAsia="Calibri" w:hAnsi="Calibri" w:cs="Calibri"/>
          <w:b/>
          <w:bCs/>
          <w:u w:val="single"/>
        </w:rPr>
      </w:pPr>
      <w:r w:rsidRPr="00156E59">
        <w:rPr>
          <w:rFonts w:ascii="Calibri" w:eastAsia="Calibri" w:hAnsi="Calibri" w:cs="Calibri"/>
          <w:b/>
          <w:bCs/>
          <w:u w:val="single"/>
        </w:rPr>
        <w:t>Sa</w:t>
      </w:r>
      <w:r w:rsidR="00156E59" w:rsidRPr="00156E59">
        <w:rPr>
          <w:rFonts w:ascii="Calibri" w:eastAsia="Calibri" w:hAnsi="Calibri" w:cs="Calibri"/>
          <w:b/>
          <w:bCs/>
          <w:u w:val="single"/>
        </w:rPr>
        <w:t>nctions</w:t>
      </w:r>
      <w:r w:rsidR="00456468">
        <w:rPr>
          <w:rFonts w:ascii="Calibri" w:eastAsia="Calibri" w:hAnsi="Calibri" w:cs="Calibri"/>
          <w:b/>
          <w:bCs/>
          <w:u w:val="single"/>
        </w:rPr>
        <w:t xml:space="preserve"> for </w:t>
      </w:r>
      <w:r w:rsidR="00E91471">
        <w:rPr>
          <w:rFonts w:ascii="Calibri" w:eastAsia="Calibri" w:hAnsi="Calibri" w:cs="Calibri"/>
          <w:b/>
          <w:bCs/>
          <w:u w:val="single"/>
        </w:rPr>
        <w:t>dealing with behaviour breaches</w:t>
      </w:r>
    </w:p>
    <w:p w14:paraId="3DBCA8CE" w14:textId="489FCC24" w:rsidR="002A267E" w:rsidRDefault="002A267E" w:rsidP="002A267E">
      <w:pPr>
        <w:pStyle w:val="PlainText"/>
        <w:rPr>
          <w:rFonts w:ascii="Calibri" w:eastAsia="Calibri" w:hAnsi="Calibri" w:cs="Calibri"/>
        </w:rPr>
      </w:pPr>
      <w:r>
        <w:rPr>
          <w:rFonts w:ascii="Calibri" w:eastAsia="Calibri" w:hAnsi="Calibri" w:cs="Calibri"/>
        </w:rPr>
        <w:t xml:space="preserve">If an incident has occurred we will discuss it with all the children involved asking them to be reflective, reviewing the </w:t>
      </w:r>
      <w:r w:rsidR="008E486B">
        <w:rPr>
          <w:rFonts w:ascii="Calibri" w:eastAsia="Calibri" w:hAnsi="Calibri" w:cs="Calibri"/>
        </w:rPr>
        <w:t>shine</w:t>
      </w:r>
      <w:r>
        <w:rPr>
          <w:rFonts w:ascii="Calibri" w:eastAsia="Calibri" w:hAnsi="Calibri" w:cs="Calibri"/>
        </w:rPr>
        <w:t xml:space="preserve"> rules </w:t>
      </w:r>
      <w:r w:rsidR="00D9302B">
        <w:rPr>
          <w:rFonts w:ascii="Calibri" w:eastAsia="Calibri" w:hAnsi="Calibri" w:cs="Calibri"/>
        </w:rPr>
        <w:t xml:space="preserve">(appendix 2) </w:t>
      </w:r>
      <w:r>
        <w:rPr>
          <w:rFonts w:ascii="Calibri" w:eastAsia="Calibri" w:hAnsi="Calibri" w:cs="Calibri"/>
        </w:rPr>
        <w:t>at all times. Where possible, we encourage children to try to resolve disagreement themselves.</w:t>
      </w:r>
    </w:p>
    <w:p w14:paraId="09A4C5B3" w14:textId="6CD2C640" w:rsidR="00F359F7" w:rsidRDefault="00F359F7" w:rsidP="002A267E">
      <w:pPr>
        <w:pStyle w:val="PlainText"/>
        <w:rPr>
          <w:rFonts w:ascii="Calibri" w:eastAsia="Calibri" w:hAnsi="Calibri" w:cs="Calibri"/>
          <w:b/>
          <w:bCs/>
        </w:rPr>
      </w:pPr>
    </w:p>
    <w:p w14:paraId="114115DC" w14:textId="1618569A" w:rsidR="002A267E" w:rsidRPr="002A267E" w:rsidRDefault="002A267E" w:rsidP="002A267E">
      <w:pPr>
        <w:pStyle w:val="PlainText"/>
        <w:rPr>
          <w:rFonts w:ascii="Calibri" w:eastAsia="Calibri" w:hAnsi="Calibri" w:cs="Calibri"/>
          <w:b/>
          <w:bCs/>
        </w:rPr>
      </w:pPr>
      <w:r>
        <w:rPr>
          <w:rFonts w:ascii="Calibri" w:eastAsia="Calibri" w:hAnsi="Calibri" w:cs="Calibri"/>
          <w:b/>
          <w:bCs/>
        </w:rPr>
        <w:t xml:space="preserve">Strategy for resolving conflict </w:t>
      </w:r>
      <w:r w:rsidR="00F359F7">
        <w:rPr>
          <w:rFonts w:ascii="Calibri" w:eastAsia="Calibri" w:hAnsi="Calibri" w:cs="Calibri"/>
          <w:b/>
          <w:bCs/>
        </w:rPr>
        <w:t>(child on child):</w:t>
      </w:r>
    </w:p>
    <w:p w14:paraId="08F04462" w14:textId="77777777" w:rsidR="002A267E" w:rsidRDefault="002A267E" w:rsidP="002A267E">
      <w:pPr>
        <w:pStyle w:val="PlainText"/>
        <w:numPr>
          <w:ilvl w:val="0"/>
          <w:numId w:val="9"/>
        </w:numPr>
        <w:rPr>
          <w:rFonts w:ascii="Calibri" w:eastAsia="Calibri" w:hAnsi="Calibri" w:cs="Calibri"/>
        </w:rPr>
      </w:pPr>
      <w:r>
        <w:rPr>
          <w:rFonts w:ascii="Calibri" w:eastAsia="Calibri" w:hAnsi="Calibri" w:cs="Calibri"/>
        </w:rPr>
        <w:t>The children listen to each other with no interruptions;</w:t>
      </w:r>
    </w:p>
    <w:p w14:paraId="047C2491" w14:textId="590C6997" w:rsidR="002A267E" w:rsidRDefault="002A267E" w:rsidP="002A267E">
      <w:pPr>
        <w:pStyle w:val="PlainText"/>
        <w:numPr>
          <w:ilvl w:val="0"/>
          <w:numId w:val="9"/>
        </w:numPr>
        <w:rPr>
          <w:rFonts w:ascii="Calibri" w:eastAsia="Calibri" w:hAnsi="Calibri" w:cs="Calibri"/>
        </w:rPr>
      </w:pPr>
      <w:r>
        <w:rPr>
          <w:rFonts w:ascii="Calibri" w:eastAsia="Calibri" w:hAnsi="Calibri" w:cs="Calibri"/>
        </w:rPr>
        <w:t xml:space="preserve">They are encouraged to maintain eye - contact; </w:t>
      </w:r>
    </w:p>
    <w:p w14:paraId="299394A9" w14:textId="39C23B72" w:rsidR="002A267E" w:rsidRDefault="002A267E" w:rsidP="002A267E">
      <w:pPr>
        <w:pStyle w:val="PlainText"/>
        <w:numPr>
          <w:ilvl w:val="0"/>
          <w:numId w:val="9"/>
        </w:numPr>
        <w:rPr>
          <w:rFonts w:ascii="Calibri" w:eastAsia="Calibri" w:hAnsi="Calibri" w:cs="Calibri"/>
        </w:rPr>
      </w:pPr>
      <w:r>
        <w:rPr>
          <w:rFonts w:ascii="Calibri" w:eastAsia="Calibri" w:hAnsi="Calibri" w:cs="Calibri"/>
        </w:rPr>
        <w:t>Each child has a turn to say:</w:t>
      </w:r>
    </w:p>
    <w:p w14:paraId="1DBAE3E6" w14:textId="69A393BA" w:rsidR="002A267E" w:rsidRDefault="002A267E" w:rsidP="002A267E">
      <w:pPr>
        <w:pStyle w:val="PlainText"/>
        <w:numPr>
          <w:ilvl w:val="0"/>
          <w:numId w:val="10"/>
        </w:numPr>
        <w:rPr>
          <w:rFonts w:ascii="Calibri" w:eastAsia="Calibri" w:hAnsi="Calibri" w:cs="Calibri"/>
        </w:rPr>
      </w:pPr>
      <w:r>
        <w:rPr>
          <w:rFonts w:ascii="Calibri" w:eastAsia="Calibri" w:hAnsi="Calibri" w:cs="Calibri"/>
        </w:rPr>
        <w:t>What the other(s) has/have done to upset them;</w:t>
      </w:r>
    </w:p>
    <w:p w14:paraId="25C5B37E" w14:textId="383402A9" w:rsidR="002A267E" w:rsidRDefault="002A267E" w:rsidP="002A267E">
      <w:pPr>
        <w:pStyle w:val="PlainText"/>
        <w:numPr>
          <w:ilvl w:val="0"/>
          <w:numId w:val="10"/>
        </w:numPr>
        <w:rPr>
          <w:rFonts w:ascii="Calibri" w:eastAsia="Calibri" w:hAnsi="Calibri" w:cs="Calibri"/>
        </w:rPr>
      </w:pPr>
      <w:r>
        <w:rPr>
          <w:rFonts w:ascii="Calibri" w:eastAsia="Calibri" w:hAnsi="Calibri" w:cs="Calibri"/>
        </w:rPr>
        <w:t>How they feel about it;</w:t>
      </w:r>
    </w:p>
    <w:p w14:paraId="2C83A072" w14:textId="77777777" w:rsidR="002A267E" w:rsidRDefault="002A267E" w:rsidP="002A267E">
      <w:pPr>
        <w:pStyle w:val="PlainText"/>
        <w:numPr>
          <w:ilvl w:val="0"/>
          <w:numId w:val="10"/>
        </w:numPr>
        <w:rPr>
          <w:rFonts w:ascii="Calibri" w:eastAsia="Calibri" w:hAnsi="Calibri" w:cs="Calibri"/>
        </w:rPr>
      </w:pPr>
      <w:r>
        <w:rPr>
          <w:rFonts w:ascii="Calibri" w:eastAsia="Calibri" w:hAnsi="Calibri" w:cs="Calibri"/>
        </w:rPr>
        <w:t>How they would like them to behave in future.</w:t>
      </w:r>
    </w:p>
    <w:p w14:paraId="50AF0DAE" w14:textId="775F0452" w:rsidR="002A267E" w:rsidRDefault="002A267E" w:rsidP="002A267E">
      <w:pPr>
        <w:pStyle w:val="PlainText"/>
        <w:numPr>
          <w:ilvl w:val="0"/>
          <w:numId w:val="9"/>
        </w:numPr>
        <w:rPr>
          <w:rFonts w:ascii="Calibri" w:eastAsia="Calibri" w:hAnsi="Calibri" w:cs="Calibri"/>
        </w:rPr>
      </w:pPr>
      <w:r>
        <w:rPr>
          <w:rFonts w:ascii="Calibri" w:eastAsia="Calibri" w:hAnsi="Calibri" w:cs="Calibri"/>
        </w:rPr>
        <w:t>No-one is allowed to interrupt or argue;</w:t>
      </w:r>
    </w:p>
    <w:p w14:paraId="66ACA500" w14:textId="23605EF6" w:rsidR="002A267E" w:rsidRDefault="002A267E" w:rsidP="002A267E">
      <w:pPr>
        <w:pStyle w:val="PlainText"/>
        <w:numPr>
          <w:ilvl w:val="0"/>
          <w:numId w:val="9"/>
        </w:numPr>
        <w:rPr>
          <w:rFonts w:ascii="Calibri" w:eastAsia="Calibri" w:hAnsi="Calibri" w:cs="Calibri"/>
        </w:rPr>
      </w:pPr>
      <w:r>
        <w:rPr>
          <w:rFonts w:ascii="Calibri" w:eastAsia="Calibri" w:hAnsi="Calibri" w:cs="Calibri"/>
        </w:rPr>
        <w:t>They go on taking turns until everyone has finished;</w:t>
      </w:r>
    </w:p>
    <w:p w14:paraId="0842D435" w14:textId="6BE16489" w:rsidR="002A267E" w:rsidRDefault="002A267E" w:rsidP="002A267E">
      <w:pPr>
        <w:pStyle w:val="PlainText"/>
        <w:numPr>
          <w:ilvl w:val="0"/>
          <w:numId w:val="9"/>
        </w:numPr>
        <w:rPr>
          <w:rFonts w:ascii="Calibri" w:eastAsia="Calibri" w:hAnsi="Calibri" w:cs="Calibri"/>
        </w:rPr>
      </w:pPr>
      <w:r>
        <w:rPr>
          <w:rFonts w:ascii="Calibri" w:eastAsia="Calibri" w:hAnsi="Calibri" w:cs="Calibri"/>
        </w:rPr>
        <w:t xml:space="preserve">The adult is there as </w:t>
      </w:r>
      <w:r w:rsidR="009B7139">
        <w:rPr>
          <w:rFonts w:ascii="Calibri" w:eastAsia="Calibri" w:hAnsi="Calibri" w:cs="Calibri"/>
        </w:rPr>
        <w:t>mediator</w:t>
      </w:r>
      <w:r>
        <w:rPr>
          <w:rFonts w:ascii="Calibri" w:eastAsia="Calibri" w:hAnsi="Calibri" w:cs="Calibri"/>
        </w:rPr>
        <w:t>, and to help the children resolve their differences.  S/he makes sure that the turns are taken, that children stick to the three steps, that they listen to each other and maintain eye-contact.</w:t>
      </w:r>
      <w:r w:rsidR="00061F34">
        <w:rPr>
          <w:rFonts w:ascii="Calibri" w:eastAsia="Calibri" w:hAnsi="Calibri" w:cs="Calibri"/>
        </w:rPr>
        <w:t xml:space="preserve">  We talk about forgiveness and the importance of change our ways in order to forgive and move on. </w:t>
      </w:r>
    </w:p>
    <w:p w14:paraId="06D3BB9E" w14:textId="5BB74B76" w:rsidR="002A267E" w:rsidRDefault="002A267E" w:rsidP="002A267E">
      <w:pPr>
        <w:pStyle w:val="PlainText"/>
        <w:rPr>
          <w:rFonts w:ascii="Calibri" w:eastAsia="Calibri" w:hAnsi="Calibri" w:cs="Calibri"/>
        </w:rPr>
      </w:pPr>
    </w:p>
    <w:p w14:paraId="03D13F05" w14:textId="5480E07A" w:rsidR="002A267E" w:rsidRDefault="002A267E" w:rsidP="008E486B">
      <w:pPr>
        <w:pStyle w:val="PlainText"/>
        <w:rPr>
          <w:rFonts w:ascii="Calibri" w:eastAsia="Calibri" w:hAnsi="Calibri" w:cs="Calibri"/>
        </w:rPr>
      </w:pPr>
      <w:r>
        <w:rPr>
          <w:rFonts w:ascii="Calibri" w:eastAsia="Calibri" w:hAnsi="Calibri" w:cs="Calibri"/>
        </w:rPr>
        <w:t>If the children cannot resolve the conflict after a reasonable time, then the adult can decide to make a judgement and take appropriate action.</w:t>
      </w:r>
    </w:p>
    <w:p w14:paraId="0D6B5326" w14:textId="16336043" w:rsidR="002705BC" w:rsidRDefault="002705BC" w:rsidP="008E486B">
      <w:pPr>
        <w:pStyle w:val="PlainText"/>
      </w:pPr>
    </w:p>
    <w:p w14:paraId="0B02FFA5" w14:textId="77777777" w:rsidR="00272C50" w:rsidRPr="00272C50" w:rsidRDefault="00272C50" w:rsidP="00272C5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b/>
          <w:bCs/>
          <w:u w:val="single"/>
          <w:bdr w:val="none" w:sz="0" w:space="0" w:color="auto" w:frame="1"/>
          <w:lang w:val="en-GB"/>
          <w14:textOutline w14:w="0" w14:cap="rnd" w14:cmpd="sng" w14:algn="ctr">
            <w14:noFill/>
            <w14:prstDash w14:val="solid"/>
            <w14:bevel/>
          </w14:textOutline>
        </w:rPr>
      </w:pPr>
      <w:r w:rsidRPr="00272C50">
        <w:rPr>
          <w:rFonts w:ascii="Calibri" w:eastAsia="Times New Roman" w:hAnsi="Calibri" w:cs="Calibri"/>
          <w:b/>
          <w:bCs/>
          <w:u w:val="single"/>
          <w:bdr w:val="none" w:sz="0" w:space="0" w:color="auto" w:frame="1"/>
          <w:lang w:val="en-GB"/>
          <w14:textOutline w14:w="0" w14:cap="rnd" w14:cmpd="sng" w14:algn="ctr">
            <w14:noFill/>
            <w14:prstDash w14:val="solid"/>
            <w14:bevel/>
          </w14:textOutline>
        </w:rPr>
        <w:t>Harmful sexualised behaviours</w:t>
      </w:r>
    </w:p>
    <w:p w14:paraId="6FBC1E66" w14:textId="06860CCA" w:rsidR="00272C50" w:rsidRPr="00272C50" w:rsidRDefault="00272C50" w:rsidP="00272C5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color w:val="242424"/>
          <w:bdr w:val="none" w:sz="0" w:space="0" w:color="auto"/>
          <w:lang w:val="en-GB"/>
          <w14:textOutline w14:w="0" w14:cap="rnd" w14:cmpd="sng" w14:algn="ctr">
            <w14:noFill/>
            <w14:prstDash w14:val="solid"/>
            <w14:bevel/>
          </w14:textOutline>
        </w:rPr>
      </w:pPr>
      <w:r w:rsidRPr="00272C50">
        <w:rPr>
          <w:rFonts w:ascii="Calibri" w:eastAsia="Times New Roman" w:hAnsi="Calibri" w:cs="Calibri"/>
          <w:bdr w:val="none" w:sz="0" w:space="0" w:color="auto" w:frame="1"/>
          <w:lang w:val="en-GB"/>
          <w14:textOutline w14:w="0" w14:cap="rnd" w14:cmpd="sng" w14:algn="ctr">
            <w14:noFill/>
            <w14:prstDash w14:val="solid"/>
            <w14:bevel/>
          </w14:textOutline>
        </w:rPr>
        <w:t>The school is committed to providing a safe and respectful environment for all pupils and staff. Harmful sexualised behaviour, whether verbal, non-verbal, physical, or online, will not be tolerated. These behaviours include, but are not confined limited to:</w:t>
      </w:r>
    </w:p>
    <w:p w14:paraId="1EE71855" w14:textId="25F9447E" w:rsidR="00272C50" w:rsidRPr="00272C50" w:rsidRDefault="00272C50" w:rsidP="00272C5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color w:val="242424"/>
          <w:bdr w:val="none" w:sz="0" w:space="0" w:color="auto"/>
          <w:lang w:val="en-GB"/>
          <w14:textOutline w14:w="0" w14:cap="rnd" w14:cmpd="sng" w14:algn="ctr">
            <w14:noFill/>
            <w14:prstDash w14:val="solid"/>
            <w14:bevel/>
          </w14:textOutline>
        </w:rPr>
      </w:pPr>
    </w:p>
    <w:p w14:paraId="229D304D" w14:textId="317B7340" w:rsidR="00272C50" w:rsidRPr="00272C50" w:rsidRDefault="00272C50" w:rsidP="00272C50">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bdr w:val="none" w:sz="0" w:space="0" w:color="auto"/>
          <w:lang w:val="en-GB"/>
          <w14:textOutline w14:w="0" w14:cap="rnd" w14:cmpd="sng" w14:algn="ctr">
            <w14:noFill/>
            <w14:prstDash w14:val="solid"/>
            <w14:bevel/>
          </w14:textOutline>
        </w:rPr>
      </w:pPr>
      <w:r w:rsidRPr="00272C50">
        <w:rPr>
          <w:rFonts w:ascii="Calibri" w:eastAsia="Times New Roman" w:hAnsi="Calibri" w:cs="Calibri"/>
          <w:bdr w:val="none" w:sz="0" w:space="0" w:color="auto"/>
          <w:lang w:val="en-GB"/>
          <w14:textOutline w14:w="0" w14:cap="rnd" w14:cmpd="sng" w14:algn="ctr">
            <w14:noFill/>
            <w14:prstDash w14:val="solid"/>
            <w14:bevel/>
          </w14:textOutline>
        </w:rPr>
        <w:t>Sexual comments, jokes, or gestures that are inappropriate or make others feel uncomfortable.</w:t>
      </w:r>
    </w:p>
    <w:p w14:paraId="0352AF07" w14:textId="6F7405D0" w:rsidR="00272C50" w:rsidRPr="00272C50" w:rsidRDefault="00272C50" w:rsidP="00272C50">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bdr w:val="none" w:sz="0" w:space="0" w:color="auto"/>
          <w:lang w:val="en-GB"/>
          <w14:textOutline w14:w="0" w14:cap="rnd" w14:cmpd="sng" w14:algn="ctr">
            <w14:noFill/>
            <w14:prstDash w14:val="solid"/>
            <w14:bevel/>
          </w14:textOutline>
        </w:rPr>
      </w:pPr>
      <w:r w:rsidRPr="00272C50">
        <w:rPr>
          <w:rFonts w:ascii="Calibri" w:eastAsia="Times New Roman" w:hAnsi="Calibri" w:cs="Calibri"/>
          <w:bdr w:val="none" w:sz="0" w:space="0" w:color="auto"/>
          <w:lang w:val="en-GB"/>
          <w14:textOutline w14:w="0" w14:cap="rnd" w14:cmpd="sng" w14:algn="ctr">
            <w14:noFill/>
            <w14:prstDash w14:val="solid"/>
            <w14:bevel/>
          </w14:textOutline>
        </w:rPr>
        <w:t>Unwanted or inappropriate touching.</w:t>
      </w:r>
    </w:p>
    <w:p w14:paraId="161143BC" w14:textId="77777777" w:rsidR="00272C50" w:rsidRPr="00272C50" w:rsidRDefault="00272C50" w:rsidP="00272C50">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bdr w:val="none" w:sz="0" w:space="0" w:color="auto"/>
          <w:lang w:val="en-GB"/>
          <w14:textOutline w14:w="0" w14:cap="rnd" w14:cmpd="sng" w14:algn="ctr">
            <w14:noFill/>
            <w14:prstDash w14:val="solid"/>
            <w14:bevel/>
          </w14:textOutline>
        </w:rPr>
      </w:pPr>
      <w:r w:rsidRPr="00272C50">
        <w:rPr>
          <w:rFonts w:ascii="Calibri" w:eastAsia="Times New Roman" w:hAnsi="Calibri" w:cs="Calibri"/>
          <w:bdr w:val="none" w:sz="0" w:space="0" w:color="auto"/>
          <w:lang w:val="en-GB"/>
          <w14:textOutline w14:w="0" w14:cap="rnd" w14:cmpd="sng" w14:algn="ctr">
            <w14:noFill/>
            <w14:prstDash w14:val="solid"/>
            <w14:bevel/>
          </w14:textOutline>
        </w:rPr>
        <w:t>Sharing or displaying explicit images or content (including via digital platforms).</w:t>
      </w:r>
    </w:p>
    <w:p w14:paraId="2F6052E0" w14:textId="77777777" w:rsidR="00272C50" w:rsidRPr="00272C50" w:rsidRDefault="00272C50" w:rsidP="00272C50">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bdr w:val="none" w:sz="0" w:space="0" w:color="auto"/>
          <w:lang w:val="en-GB"/>
          <w14:textOutline w14:w="0" w14:cap="rnd" w14:cmpd="sng" w14:algn="ctr">
            <w14:noFill/>
            <w14:prstDash w14:val="solid"/>
            <w14:bevel/>
          </w14:textOutline>
        </w:rPr>
      </w:pPr>
      <w:r w:rsidRPr="00272C50">
        <w:rPr>
          <w:rFonts w:ascii="Calibri" w:eastAsia="Times New Roman" w:hAnsi="Calibri" w:cs="Calibri"/>
          <w:bdr w:val="none" w:sz="0" w:space="0" w:color="auto"/>
          <w:lang w:val="en-GB"/>
          <w14:textOutline w14:w="0" w14:cap="rnd" w14:cmpd="sng" w14:algn="ctr">
            <w14:noFill/>
            <w14:prstDash w14:val="solid"/>
            <w14:bevel/>
          </w14:textOutline>
        </w:rPr>
        <w:t>Sexual harassment or coercion.</w:t>
      </w:r>
    </w:p>
    <w:p w14:paraId="6E4575F0" w14:textId="3C72A403" w:rsidR="00272C50" w:rsidRPr="00272C50" w:rsidRDefault="00272C50" w:rsidP="00272C50">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bdr w:val="none" w:sz="0" w:space="0" w:color="auto"/>
          <w:lang w:val="en-GB"/>
          <w14:textOutline w14:w="0" w14:cap="rnd" w14:cmpd="sng" w14:algn="ctr">
            <w14:noFill/>
            <w14:prstDash w14:val="solid"/>
            <w14:bevel/>
          </w14:textOutline>
        </w:rPr>
      </w:pPr>
      <w:r w:rsidRPr="00272C50">
        <w:rPr>
          <w:rFonts w:ascii="Calibri" w:eastAsia="Times New Roman" w:hAnsi="Calibri" w:cs="Calibri"/>
          <w:bdr w:val="none" w:sz="0" w:space="0" w:color="auto"/>
          <w:lang w:val="en-GB"/>
          <w14:textOutline w14:w="0" w14:cap="rnd" w14:cmpd="sng" w14:algn="ctr">
            <w14:noFill/>
            <w14:prstDash w14:val="solid"/>
            <w14:bevel/>
          </w14:textOutline>
        </w:rPr>
        <w:t>Any behaviour that seeks to degrade, intimidate, or objectify others based on sex or gender.</w:t>
      </w:r>
      <w:r w:rsidRPr="00272C50">
        <w:rPr>
          <w:rFonts w:ascii="Calibri" w:eastAsia="Times New Roman" w:hAnsi="Calibri" w:cs="Calibri"/>
          <w:bdr w:val="none" w:sz="0" w:space="0" w:color="auto" w:frame="1"/>
          <w:lang w:val="en-GB"/>
          <w14:textOutline w14:w="0" w14:cap="rnd" w14:cmpd="sng" w14:algn="ctr">
            <w14:noFill/>
            <w14:prstDash w14:val="solid"/>
            <w14:bevel/>
          </w14:textOutline>
        </w:rPr>
        <w:br/>
      </w:r>
    </w:p>
    <w:p w14:paraId="55F02C80" w14:textId="77777777" w:rsidR="00DF0C1F" w:rsidRDefault="00272C50" w:rsidP="00F311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bdr w:val="none" w:sz="0" w:space="0" w:color="auto" w:frame="1"/>
          <w:lang w:val="en-GB"/>
          <w14:textOutline w14:w="0" w14:cap="rnd" w14:cmpd="sng" w14:algn="ctr">
            <w14:noFill/>
            <w14:prstDash w14:val="solid"/>
            <w14:bevel/>
          </w14:textOutline>
        </w:rPr>
      </w:pPr>
      <w:r w:rsidRPr="00272C50">
        <w:rPr>
          <w:rFonts w:ascii="Calibri" w:eastAsia="Times New Roman" w:hAnsi="Calibri" w:cs="Calibri"/>
          <w:bdr w:val="none" w:sz="0" w:space="0" w:color="auto" w:frame="1"/>
          <w:lang w:val="en-GB"/>
          <w14:textOutline w14:w="0" w14:cap="rnd" w14:cmpd="sng" w14:algn="ctr">
            <w14:noFill/>
            <w14:prstDash w14:val="solid"/>
            <w14:bevel/>
          </w14:textOutline>
        </w:rPr>
        <w:lastRenderedPageBreak/>
        <w:t>All incidents will be taken seriously and addressed in accordance with the school’s safeguarding and disciplinary procedures. Support will be offered to both the victim and the perpetrator, with referrals made to external agencies when appropriate. Education around respectful relationships, consent, and personal boundaries will form a key part of our PSHE and safeguarding curriculum.</w:t>
      </w:r>
    </w:p>
    <w:p w14:paraId="16409FE2" w14:textId="3E222520" w:rsidR="00685BA2" w:rsidRPr="00685BA2" w:rsidRDefault="00685BA2" w:rsidP="00685BA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bdr w:val="none" w:sz="0" w:space="0" w:color="auto" w:frame="1"/>
          <w:lang w:val="en-GB"/>
          <w14:textOutline w14:w="0" w14:cap="rnd" w14:cmpd="sng" w14:algn="ctr">
            <w14:noFill/>
            <w14:prstDash w14:val="solid"/>
            <w14:bevel/>
          </w14:textOutline>
        </w:rPr>
      </w:pPr>
      <w:r>
        <w:rPr>
          <w:rFonts w:ascii="Calibri" w:eastAsia="Times New Roman" w:hAnsi="Calibri" w:cs="Calibri"/>
          <w:bdr w:val="none" w:sz="0" w:space="0" w:color="auto" w:frame="1"/>
          <w:lang w:val="en-GB"/>
          <w14:textOutline w14:w="0" w14:cap="rnd" w14:cmpd="sng" w14:algn="ctr">
            <w14:noFill/>
            <w14:prstDash w14:val="solid"/>
            <w14:bevel/>
          </w14:textOutline>
        </w:rPr>
        <w:t>W</w:t>
      </w:r>
      <w:r w:rsidRPr="00685BA2">
        <w:rPr>
          <w:rFonts w:ascii="Calibri" w:eastAsia="Times New Roman" w:hAnsi="Calibri" w:cs="Calibri"/>
          <w:bdr w:val="none" w:sz="0" w:space="0" w:color="auto" w:frame="1"/>
          <w:lang w:val="en-GB"/>
          <w14:textOutline w14:w="0" w14:cap="rnd" w14:cmpd="sng" w14:algn="ctr">
            <w14:noFill/>
            <w14:prstDash w14:val="solid"/>
            <w14:bevel/>
          </w14:textOutline>
        </w:rPr>
        <w:t>e provide regular opportunities for school staff to understand what harmful sexual</w:t>
      </w:r>
      <w:r>
        <w:rPr>
          <w:rFonts w:ascii="Calibri" w:eastAsia="Times New Roman" w:hAnsi="Calibri" w:cs="Calibri"/>
          <w:bdr w:val="none" w:sz="0" w:space="0" w:color="auto" w:frame="1"/>
          <w:lang w:val="en-GB"/>
          <w14:textOutline w14:w="0" w14:cap="rnd" w14:cmpd="sng" w14:algn="ctr">
            <w14:noFill/>
            <w14:prstDash w14:val="solid"/>
            <w14:bevel/>
          </w14:textOutline>
        </w:rPr>
        <w:t xml:space="preserve"> </w:t>
      </w:r>
      <w:r w:rsidRPr="00685BA2">
        <w:rPr>
          <w:rFonts w:ascii="Calibri" w:eastAsia="Times New Roman" w:hAnsi="Calibri" w:cs="Calibri"/>
          <w:bdr w:val="none" w:sz="0" w:space="0" w:color="auto" w:frame="1"/>
          <w:lang w:val="en-GB"/>
          <w14:textOutline w14:w="0" w14:cap="rnd" w14:cmpd="sng" w14:algn="ctr">
            <w14:noFill/>
            <w14:prstDash w14:val="solid"/>
            <w14:bevel/>
          </w14:textOutline>
        </w:rPr>
        <w:t>behaviours might look like and what they should do in the event of a report. We do this by providing</w:t>
      </w:r>
      <w:r>
        <w:rPr>
          <w:rFonts w:ascii="Calibri" w:eastAsia="Times New Roman" w:hAnsi="Calibri" w:cs="Calibri"/>
          <w:bdr w:val="none" w:sz="0" w:space="0" w:color="auto" w:frame="1"/>
          <w:lang w:val="en-GB"/>
          <w14:textOutline w14:w="0" w14:cap="rnd" w14:cmpd="sng" w14:algn="ctr">
            <w14:noFill/>
            <w14:prstDash w14:val="solid"/>
            <w14:bevel/>
          </w14:textOutline>
        </w:rPr>
        <w:t xml:space="preserve"> </w:t>
      </w:r>
      <w:r w:rsidRPr="00685BA2">
        <w:rPr>
          <w:rFonts w:ascii="Calibri" w:eastAsia="Times New Roman" w:hAnsi="Calibri" w:cs="Calibri"/>
          <w:bdr w:val="none" w:sz="0" w:space="0" w:color="auto" w:frame="1"/>
          <w:lang w:val="en-GB"/>
          <w14:textOutline w14:w="0" w14:cap="rnd" w14:cmpd="sng" w14:algn="ctr">
            <w14:noFill/>
            <w14:prstDash w14:val="solid"/>
            <w14:bevel/>
          </w14:textOutline>
        </w:rPr>
        <w:t>training and regular updates where possible and using the NSPCC Traffic Light tool:</w:t>
      </w:r>
    </w:p>
    <w:p w14:paraId="284B0339" w14:textId="7AA276A5" w:rsidR="00685BA2" w:rsidRDefault="00685BA2" w:rsidP="00685BA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bdr w:val="none" w:sz="0" w:space="0" w:color="auto" w:frame="1"/>
          <w:lang w:val="en-GB"/>
          <w14:textOutline w14:w="0" w14:cap="rnd" w14:cmpd="sng" w14:algn="ctr">
            <w14:noFill/>
            <w14:prstDash w14:val="solid"/>
            <w14:bevel/>
          </w14:textOutline>
        </w:rPr>
      </w:pPr>
      <w:r w:rsidRPr="00685BA2">
        <w:rPr>
          <w:rFonts w:ascii="Calibri" w:eastAsia="Times New Roman" w:hAnsi="Calibri" w:cs="Calibri"/>
          <w:bdr w:val="none" w:sz="0" w:space="0" w:color="auto" w:frame="1"/>
          <w:lang w:val="en-GB"/>
          <w14:textOutline w14:w="0" w14:cap="rnd" w14:cmpd="sng" w14:algn="ctr">
            <w14:noFill/>
            <w14:prstDash w14:val="solid"/>
            <w14:bevel/>
          </w14:textOutline>
        </w:rPr>
        <w:t>Responding to children who display sexualised behaviour (nspcc.org.uk)</w:t>
      </w:r>
      <w:r>
        <w:rPr>
          <w:rFonts w:ascii="Calibri" w:eastAsia="Times New Roman" w:hAnsi="Calibri" w:cs="Calibri"/>
          <w:bdr w:val="none" w:sz="0" w:space="0" w:color="auto" w:frame="1"/>
          <w:lang w:val="en-GB"/>
          <w14:textOutline w14:w="0" w14:cap="rnd" w14:cmpd="sng" w14:algn="ctr">
            <w14:noFill/>
            <w14:prstDash w14:val="solid"/>
            <w14:bevel/>
          </w14:textOutline>
        </w:rPr>
        <w:t xml:space="preserve"> </w:t>
      </w:r>
    </w:p>
    <w:p w14:paraId="5D82B68F" w14:textId="77777777" w:rsidR="00685BA2" w:rsidRDefault="00685BA2" w:rsidP="00685BA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bdr w:val="none" w:sz="0" w:space="0" w:color="auto" w:frame="1"/>
          <w:lang w:val="en-GB"/>
          <w14:textOutline w14:w="0" w14:cap="rnd" w14:cmpd="sng" w14:algn="ctr">
            <w14:noFill/>
            <w14:prstDash w14:val="solid"/>
            <w14:bevel/>
          </w14:textOutline>
        </w:rPr>
      </w:pPr>
    </w:p>
    <w:p w14:paraId="58D542EB" w14:textId="60C76BE2" w:rsidR="00DF0C1F" w:rsidRDefault="00DF0C1F" w:rsidP="00685BA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bdr w:val="none" w:sz="0" w:space="0" w:color="auto" w:frame="1"/>
          <w:lang w:val="en-GB"/>
          <w14:textOutline w14:w="0" w14:cap="rnd" w14:cmpd="sng" w14:algn="ctr">
            <w14:noFill/>
            <w14:prstDash w14:val="solid"/>
            <w14:bevel/>
          </w14:textOutline>
        </w:rPr>
      </w:pPr>
      <w:r w:rsidRPr="00DF0C1F">
        <w:rPr>
          <w:rFonts w:ascii="Calibri" w:eastAsia="Times New Roman" w:hAnsi="Calibri" w:cs="Calibri"/>
          <w:bdr w:val="none" w:sz="0" w:space="0" w:color="auto" w:frame="1"/>
          <w:lang w:val="en-GB"/>
          <w14:textOutline w14:w="0" w14:cap="rnd" w14:cmpd="sng" w14:algn="ctr">
            <w14:noFill/>
            <w14:prstDash w14:val="solid"/>
            <w14:bevel/>
          </w14:textOutline>
        </w:rPr>
        <w:t>In addition to the above, further information is available from the North Yorkshire Safeguarding</w:t>
      </w:r>
      <w:r>
        <w:rPr>
          <w:rFonts w:ascii="Calibri" w:eastAsia="Times New Roman" w:hAnsi="Calibri" w:cs="Calibri"/>
          <w:bdr w:val="none" w:sz="0" w:space="0" w:color="auto" w:frame="1"/>
          <w:lang w:val="en-GB"/>
          <w14:textOutline w14:w="0" w14:cap="rnd" w14:cmpd="sng" w14:algn="ctr">
            <w14:noFill/>
            <w14:prstDash w14:val="solid"/>
            <w14:bevel/>
          </w14:textOutline>
        </w:rPr>
        <w:t xml:space="preserve"> </w:t>
      </w:r>
      <w:r w:rsidRPr="00DF0C1F">
        <w:rPr>
          <w:rFonts w:ascii="Calibri" w:eastAsia="Times New Roman" w:hAnsi="Calibri" w:cs="Calibri"/>
          <w:bdr w:val="none" w:sz="0" w:space="0" w:color="auto" w:frame="1"/>
          <w:lang w:val="en-GB"/>
          <w14:textOutline w14:w="0" w14:cap="rnd" w14:cmpd="sng" w14:algn="ctr">
            <w14:noFill/>
            <w14:prstDash w14:val="solid"/>
            <w14:bevel/>
          </w14:textOutline>
        </w:rPr>
        <w:t>Children Partnership:</w:t>
      </w:r>
      <w:r>
        <w:rPr>
          <w:rFonts w:ascii="Calibri" w:eastAsia="Times New Roman" w:hAnsi="Calibri" w:cs="Calibri"/>
          <w:bdr w:val="none" w:sz="0" w:space="0" w:color="auto" w:frame="1"/>
          <w:lang w:val="en-GB"/>
          <w14:textOutline w14:w="0" w14:cap="rnd" w14:cmpd="sng" w14:algn="ctr">
            <w14:noFill/>
            <w14:prstDash w14:val="solid"/>
            <w14:bevel/>
          </w14:textOutline>
        </w:rPr>
        <w:t xml:space="preserve"> </w:t>
      </w:r>
      <w:hyperlink r:id="rId13" w:history="1">
        <w:r w:rsidRPr="00E51CEC">
          <w:rPr>
            <w:rStyle w:val="Hyperlink"/>
            <w:rFonts w:ascii="Calibri" w:eastAsia="Times New Roman" w:hAnsi="Calibri" w:cs="Calibri"/>
            <w:bdr w:val="none" w:sz="0" w:space="0" w:color="auto" w:frame="1"/>
            <w:lang w:val="en-GB"/>
            <w14:textOutline w14:w="0" w14:cap="rnd" w14:cmpd="sng" w14:algn="ctr">
              <w14:noFill/>
              <w14:prstDash w14:val="solid"/>
              <w14:bevel/>
            </w14:textOutline>
          </w:rPr>
          <w:t>https://www.safeguardingchildren.co.uk/professionals/procedures-practice-guidance-and-oneminute-guides/children-and-young-people-who-display-sexualised-behaviour/</w:t>
        </w:r>
      </w:hyperlink>
      <w:r>
        <w:rPr>
          <w:rFonts w:ascii="Calibri" w:eastAsia="Times New Roman" w:hAnsi="Calibri" w:cs="Calibri"/>
          <w:bdr w:val="none" w:sz="0" w:space="0" w:color="auto" w:frame="1"/>
          <w:lang w:val="en-GB"/>
          <w14:textOutline w14:w="0" w14:cap="rnd" w14:cmpd="sng" w14:algn="ctr">
            <w14:noFill/>
            <w14:prstDash w14:val="solid"/>
            <w14:bevel/>
          </w14:textOutline>
        </w:rPr>
        <w:t xml:space="preserve"> </w:t>
      </w:r>
    </w:p>
    <w:p w14:paraId="0BAAD578" w14:textId="45AE8AF5" w:rsidR="00A26204" w:rsidRPr="00F31190" w:rsidRDefault="00A26204" w:rsidP="00F311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color w:val="242424"/>
          <w:bdr w:val="none" w:sz="0" w:space="0" w:color="auto"/>
          <w:lang w:val="en-GB"/>
          <w14:textOutline w14:w="0" w14:cap="rnd" w14:cmpd="sng" w14:algn="ctr">
            <w14:noFill/>
            <w14:prstDash w14:val="solid"/>
            <w14:bevel/>
          </w14:textOutline>
        </w:rPr>
      </w:pPr>
    </w:p>
    <w:p w14:paraId="69619259" w14:textId="34B53D0B" w:rsidR="00A45553" w:rsidRPr="002705BC" w:rsidRDefault="00DC5A9E" w:rsidP="00272C50">
      <w:pPr>
        <w:rPr>
          <w:rFonts w:ascii="Calibri" w:eastAsia="Calibri" w:hAnsi="Calibri" w:cs="Calibri"/>
          <w:b/>
          <w:bCs/>
          <w:u w:val="single"/>
        </w:rPr>
      </w:pPr>
      <w:r w:rsidRPr="002705BC">
        <w:rPr>
          <w:rFonts w:ascii="Calibri" w:eastAsia="Calibri" w:hAnsi="Calibri" w:cs="Calibri"/>
          <w:b/>
          <w:bCs/>
          <w:u w:val="single"/>
        </w:rPr>
        <w:t xml:space="preserve">Consequences of </w:t>
      </w:r>
      <w:r w:rsidR="002705BC" w:rsidRPr="002705BC">
        <w:rPr>
          <w:rFonts w:ascii="Calibri" w:eastAsia="Calibri" w:hAnsi="Calibri" w:cs="Calibri"/>
          <w:b/>
          <w:bCs/>
          <w:u w:val="single"/>
        </w:rPr>
        <w:t>negative</w:t>
      </w:r>
      <w:r w:rsidRPr="002705BC">
        <w:rPr>
          <w:rFonts w:ascii="Calibri" w:eastAsia="Calibri" w:hAnsi="Calibri" w:cs="Calibri"/>
          <w:b/>
          <w:bCs/>
          <w:u w:val="single"/>
        </w:rPr>
        <w:t xml:space="preserve"> choices</w:t>
      </w:r>
    </w:p>
    <w:p w14:paraId="5F384D5A" w14:textId="77777777" w:rsidR="002A267E" w:rsidRDefault="002A267E" w:rsidP="00272C50">
      <w:pPr>
        <w:rPr>
          <w:rFonts w:ascii="Calibri" w:eastAsia="Calibri" w:hAnsi="Calibri" w:cs="Calibri"/>
        </w:rPr>
      </w:pPr>
      <w:r w:rsidRPr="002A267E">
        <w:rPr>
          <w:rFonts w:ascii="Calibri" w:eastAsia="Calibri" w:hAnsi="Calibri" w:cs="Calibri"/>
          <w:b/>
          <w:bCs/>
          <w:u w:val="single"/>
        </w:rPr>
        <w:t>EYFS</w:t>
      </w:r>
      <w:r w:rsidRPr="002A267E">
        <w:rPr>
          <w:rFonts w:ascii="Calibri" w:eastAsia="Calibri" w:hAnsi="Calibri" w:cs="Calibri"/>
          <w:b/>
          <w:bCs/>
        </w:rPr>
        <w:t xml:space="preserve"> </w:t>
      </w:r>
      <w:r w:rsidRPr="002A267E">
        <w:rPr>
          <w:rFonts w:ascii="Calibri" w:eastAsia="Calibri" w:hAnsi="Calibri" w:cs="Calibri"/>
        </w:rPr>
        <w:t xml:space="preserve">children have </w:t>
      </w:r>
      <w:r w:rsidR="009B7139">
        <w:rPr>
          <w:rFonts w:ascii="Calibri" w:eastAsia="Calibri" w:hAnsi="Calibri" w:cs="Calibri"/>
        </w:rPr>
        <w:t>an areas</w:t>
      </w:r>
      <w:r w:rsidRPr="002A267E">
        <w:rPr>
          <w:rFonts w:ascii="Calibri" w:eastAsia="Calibri" w:hAnsi="Calibri" w:cs="Calibri"/>
        </w:rPr>
        <w:t xml:space="preserve"> in the class where they sit if they need time to reflect on the choices they have made based on the </w:t>
      </w:r>
      <w:r w:rsidR="008E486B">
        <w:rPr>
          <w:rFonts w:ascii="Calibri" w:eastAsia="Calibri" w:hAnsi="Calibri" w:cs="Calibri"/>
        </w:rPr>
        <w:t>shine</w:t>
      </w:r>
      <w:r w:rsidRPr="002A267E">
        <w:rPr>
          <w:rFonts w:ascii="Calibri" w:eastAsia="Calibri" w:hAnsi="Calibri" w:cs="Calibri"/>
        </w:rPr>
        <w:t xml:space="preserve"> rules. </w:t>
      </w:r>
      <w:r w:rsidR="009B7139">
        <w:rPr>
          <w:rFonts w:ascii="Calibri" w:eastAsia="Calibri" w:hAnsi="Calibri" w:cs="Calibri"/>
        </w:rPr>
        <w:t xml:space="preserve">Children will usually have time out for up to 3 minutes. </w:t>
      </w:r>
    </w:p>
    <w:p w14:paraId="0DFC5A8D" w14:textId="77777777" w:rsidR="009B7139" w:rsidRDefault="002A267E" w:rsidP="00272C50">
      <w:pPr>
        <w:pStyle w:val="PlainText"/>
        <w:rPr>
          <w:rFonts w:ascii="Calibri" w:eastAsia="Calibri" w:hAnsi="Calibri" w:cs="Calibri"/>
        </w:rPr>
      </w:pPr>
      <w:r w:rsidRPr="002A267E">
        <w:rPr>
          <w:rFonts w:ascii="Calibri" w:eastAsia="Calibri" w:hAnsi="Calibri" w:cs="Calibri"/>
          <w:b/>
          <w:bCs/>
          <w:u w:val="single"/>
        </w:rPr>
        <w:t>KS1 and</w:t>
      </w:r>
      <w:r w:rsidRPr="002A267E">
        <w:rPr>
          <w:rFonts w:ascii="Calibri" w:eastAsia="Calibri" w:hAnsi="Calibri" w:cs="Calibri"/>
        </w:rPr>
        <w:t xml:space="preserve"> </w:t>
      </w:r>
      <w:r w:rsidRPr="002A267E">
        <w:rPr>
          <w:rFonts w:ascii="Calibri" w:eastAsia="Calibri" w:hAnsi="Calibri" w:cs="Calibri"/>
          <w:b/>
          <w:bCs/>
          <w:u w:val="single"/>
        </w:rPr>
        <w:t xml:space="preserve">KS2 </w:t>
      </w:r>
      <w:r w:rsidR="008E486B">
        <w:rPr>
          <w:rFonts w:ascii="Calibri" w:eastAsia="Calibri" w:hAnsi="Calibri" w:cs="Calibri"/>
        </w:rPr>
        <w:t xml:space="preserve">children have a traffic light system, they start on green (positive behavior choices), they drop to amber and then to red if poor choices are made.  </w:t>
      </w:r>
      <w:r w:rsidRPr="002A267E">
        <w:rPr>
          <w:rFonts w:ascii="Calibri" w:eastAsia="Calibri" w:hAnsi="Calibri" w:cs="Calibri"/>
        </w:rPr>
        <w:t xml:space="preserve"> </w:t>
      </w:r>
    </w:p>
    <w:p w14:paraId="252A996F" w14:textId="77777777" w:rsidR="006B16E0" w:rsidRDefault="006B16E0" w:rsidP="00272C50">
      <w:pPr>
        <w:pStyle w:val="PlainText"/>
        <w:rPr>
          <w:rFonts w:ascii="Calibri" w:eastAsia="Calibri" w:hAnsi="Calibri" w:cs="Calibri"/>
        </w:rPr>
      </w:pPr>
      <w:r>
        <w:rPr>
          <w:rFonts w:ascii="Calibri" w:eastAsia="Calibri" w:hAnsi="Calibri" w:cs="Calibri"/>
        </w:rPr>
        <w:t xml:space="preserve">Teachers will make a judgement if they need to let parents know about the incident. </w:t>
      </w:r>
    </w:p>
    <w:p w14:paraId="6E4CF25D" w14:textId="77777777" w:rsidR="00FE0AAB" w:rsidRDefault="00247B63" w:rsidP="00272C50">
      <w:pPr>
        <w:pStyle w:val="PlainText"/>
        <w:rPr>
          <w:rFonts w:ascii="Calibri" w:eastAsia="Calibri" w:hAnsi="Calibri" w:cs="Calibri"/>
          <w:color w:val="FF0000"/>
          <w:u w:color="FF0000"/>
        </w:rPr>
      </w:pPr>
      <w:r>
        <w:rPr>
          <w:rFonts w:ascii="Calibri" w:eastAsia="Calibri" w:hAnsi="Calibri" w:cs="Calibri"/>
        </w:rPr>
        <w:t>In KS2, h</w:t>
      </w:r>
      <w:r w:rsidR="00FE0AAB">
        <w:rPr>
          <w:rFonts w:ascii="Calibri" w:eastAsia="Calibri" w:hAnsi="Calibri" w:cs="Calibri"/>
        </w:rPr>
        <w:t xml:space="preserve">omework is monitored weekly and </w:t>
      </w:r>
      <w:r>
        <w:rPr>
          <w:rFonts w:ascii="Calibri" w:eastAsia="Calibri" w:hAnsi="Calibri" w:cs="Calibri"/>
        </w:rPr>
        <w:t xml:space="preserve">if learning is persistently missed, parents are informed and children may complete work during playtime. </w:t>
      </w:r>
    </w:p>
    <w:p w14:paraId="18FADF16" w14:textId="77777777" w:rsidR="002A267E" w:rsidRPr="00FE0AAB" w:rsidRDefault="002A267E" w:rsidP="00272C50">
      <w:pPr>
        <w:pStyle w:val="PlainText"/>
        <w:rPr>
          <w:rFonts w:ascii="Calibri" w:eastAsia="Calibri" w:hAnsi="Calibri" w:cs="Calibri"/>
        </w:rPr>
      </w:pPr>
    </w:p>
    <w:p w14:paraId="6B4D07DC" w14:textId="77777777" w:rsidR="002A267E" w:rsidRPr="002A267E" w:rsidRDefault="002A267E" w:rsidP="00272C50">
      <w:pPr>
        <w:pStyle w:val="PlainText"/>
        <w:rPr>
          <w:rFonts w:ascii="Calibri" w:eastAsia="Calibri" w:hAnsi="Calibri" w:cs="Calibri"/>
          <w:b/>
          <w:bCs/>
          <w:u w:val="single"/>
        </w:rPr>
      </w:pPr>
      <w:r w:rsidRPr="00FE0AAB">
        <w:rPr>
          <w:rFonts w:ascii="Calibri" w:eastAsia="Calibri" w:hAnsi="Calibri" w:cs="Calibri"/>
          <w:bCs/>
        </w:rPr>
        <w:t>If a child regularly behaves inappropriately, we need to look for patterns</w:t>
      </w:r>
      <w:r w:rsidR="009B7139">
        <w:rPr>
          <w:rFonts w:ascii="Calibri" w:eastAsia="Calibri" w:hAnsi="Calibri" w:cs="Calibri"/>
          <w:bCs/>
        </w:rPr>
        <w:t xml:space="preserve"> and this is shared with the headteacher and SENCO</w:t>
      </w:r>
      <w:r>
        <w:rPr>
          <w:rFonts w:ascii="Calibri" w:eastAsia="Calibri" w:hAnsi="Calibri" w:cs="Calibri"/>
          <w:b/>
          <w:bCs/>
          <w:u w:val="single"/>
        </w:rPr>
        <w:t>:</w:t>
      </w:r>
    </w:p>
    <w:p w14:paraId="05337DF5" w14:textId="77777777" w:rsidR="002A267E" w:rsidRDefault="002A267E" w:rsidP="002A267E">
      <w:pPr>
        <w:pStyle w:val="PlainText"/>
        <w:numPr>
          <w:ilvl w:val="0"/>
          <w:numId w:val="8"/>
        </w:numPr>
        <w:rPr>
          <w:rFonts w:ascii="Calibri" w:eastAsia="Calibri" w:hAnsi="Calibri" w:cs="Calibri"/>
        </w:rPr>
      </w:pPr>
      <w:r>
        <w:rPr>
          <w:rFonts w:ascii="Calibri" w:eastAsia="Calibri" w:hAnsi="Calibri" w:cs="Calibri"/>
        </w:rPr>
        <w:t xml:space="preserve">Does the child always misbehave? If not, why not? </w:t>
      </w:r>
    </w:p>
    <w:p w14:paraId="2373DD5F" w14:textId="77777777" w:rsidR="002A267E" w:rsidRDefault="002A267E" w:rsidP="002A267E">
      <w:pPr>
        <w:pStyle w:val="PlainText"/>
        <w:numPr>
          <w:ilvl w:val="0"/>
          <w:numId w:val="8"/>
        </w:numPr>
        <w:rPr>
          <w:rFonts w:ascii="Calibri" w:eastAsia="Calibri" w:hAnsi="Calibri" w:cs="Calibri"/>
        </w:rPr>
      </w:pPr>
      <w:r>
        <w:rPr>
          <w:rFonts w:ascii="Calibri" w:eastAsia="Calibri" w:hAnsi="Calibri" w:cs="Calibri"/>
        </w:rPr>
        <w:t>What activities is the child engaged in when behaviour is acceptable/unacceptable?</w:t>
      </w:r>
    </w:p>
    <w:p w14:paraId="2F005649" w14:textId="77777777" w:rsidR="002A267E" w:rsidRDefault="002A267E" w:rsidP="002A267E">
      <w:pPr>
        <w:pStyle w:val="PlainText"/>
        <w:numPr>
          <w:ilvl w:val="0"/>
          <w:numId w:val="8"/>
        </w:numPr>
        <w:rPr>
          <w:rFonts w:ascii="Calibri" w:eastAsia="Calibri" w:hAnsi="Calibri" w:cs="Calibri"/>
        </w:rPr>
      </w:pPr>
      <w:r>
        <w:rPr>
          <w:rFonts w:ascii="Calibri" w:eastAsia="Calibri" w:hAnsi="Calibri" w:cs="Calibri"/>
        </w:rPr>
        <w:t>Are there key times for poor behaviour e.g. in the cloakroom? Can these be avoided?</w:t>
      </w:r>
    </w:p>
    <w:p w14:paraId="3AFB0104" w14:textId="77777777" w:rsidR="002A267E" w:rsidRDefault="002A267E" w:rsidP="002A267E">
      <w:pPr>
        <w:pStyle w:val="PlainText"/>
        <w:numPr>
          <w:ilvl w:val="0"/>
          <w:numId w:val="8"/>
        </w:numPr>
        <w:rPr>
          <w:rFonts w:ascii="Calibri" w:eastAsia="Calibri" w:hAnsi="Calibri" w:cs="Calibri"/>
        </w:rPr>
      </w:pPr>
      <w:r>
        <w:rPr>
          <w:rFonts w:ascii="Calibri" w:eastAsia="Calibri" w:hAnsi="Calibri" w:cs="Calibri"/>
        </w:rPr>
        <w:t>Are tasks given to the child meaningful?</w:t>
      </w:r>
    </w:p>
    <w:p w14:paraId="4A62CFC4" w14:textId="77777777" w:rsidR="002A267E" w:rsidRDefault="002A267E" w:rsidP="002A267E">
      <w:pPr>
        <w:pStyle w:val="PlainText"/>
        <w:numPr>
          <w:ilvl w:val="0"/>
          <w:numId w:val="8"/>
        </w:numPr>
        <w:rPr>
          <w:rFonts w:ascii="Calibri" w:eastAsia="Calibri" w:hAnsi="Calibri" w:cs="Calibri"/>
        </w:rPr>
      </w:pPr>
      <w:r>
        <w:rPr>
          <w:rFonts w:ascii="Calibri" w:eastAsia="Calibri" w:hAnsi="Calibri" w:cs="Calibri"/>
        </w:rPr>
        <w:t>Is the level of challenge appropriate; not too hard so the child feels over-whelmed or confused or not too easy so that they become bored?</w:t>
      </w:r>
    </w:p>
    <w:p w14:paraId="4BC97FD3" w14:textId="77777777" w:rsidR="002A267E" w:rsidRDefault="002A267E" w:rsidP="002A267E">
      <w:pPr>
        <w:pStyle w:val="PlainText"/>
        <w:numPr>
          <w:ilvl w:val="0"/>
          <w:numId w:val="8"/>
        </w:numPr>
        <w:rPr>
          <w:rFonts w:ascii="Calibri" w:eastAsia="Calibri" w:hAnsi="Calibri" w:cs="Calibri"/>
        </w:rPr>
      </w:pPr>
      <w:r>
        <w:rPr>
          <w:rFonts w:ascii="Calibri" w:eastAsia="Calibri" w:hAnsi="Calibri" w:cs="Calibri"/>
        </w:rPr>
        <w:t xml:space="preserve">Does the child receive positive feedback leading to a growing sense of confidence and high self-esteem? </w:t>
      </w:r>
    </w:p>
    <w:p w14:paraId="0C399188" w14:textId="77777777" w:rsidR="002A267E" w:rsidRDefault="002A267E" w:rsidP="002A267E">
      <w:pPr>
        <w:pStyle w:val="PlainText"/>
        <w:numPr>
          <w:ilvl w:val="0"/>
          <w:numId w:val="8"/>
        </w:numPr>
        <w:rPr>
          <w:rFonts w:ascii="Calibri" w:eastAsia="Calibri" w:hAnsi="Calibri" w:cs="Calibri"/>
        </w:rPr>
      </w:pPr>
      <w:r>
        <w:rPr>
          <w:rFonts w:ascii="Calibri" w:eastAsia="Calibri" w:hAnsi="Calibri" w:cs="Calibri"/>
        </w:rPr>
        <w:t>Does the child feel safe and secure both physically and emotionally?</w:t>
      </w:r>
    </w:p>
    <w:p w14:paraId="1790B3A6" w14:textId="77777777" w:rsidR="00A45553" w:rsidRDefault="00A45553">
      <w:pPr>
        <w:jc w:val="both"/>
        <w:rPr>
          <w:rFonts w:ascii="Calibri" w:eastAsia="Calibri" w:hAnsi="Calibri" w:cs="Calibri"/>
          <w:b/>
          <w:bCs/>
        </w:rPr>
      </w:pPr>
    </w:p>
    <w:p w14:paraId="2548A559" w14:textId="77777777" w:rsidR="00F359F7" w:rsidRDefault="00DC5A9E" w:rsidP="008E486B">
      <w:pPr>
        <w:jc w:val="both"/>
        <w:rPr>
          <w:rFonts w:ascii="Calibri" w:eastAsia="Calibri" w:hAnsi="Calibri" w:cs="Calibri"/>
        </w:rPr>
      </w:pPr>
      <w:r>
        <w:rPr>
          <w:rFonts w:ascii="Calibri" w:eastAsia="Calibri" w:hAnsi="Calibri" w:cs="Calibri"/>
        </w:rPr>
        <w:t xml:space="preserve">If behaviour is persistent and it is felt that the child is not reflecting on their choices the teacher will record this on </w:t>
      </w:r>
      <w:r w:rsidR="009B7139">
        <w:rPr>
          <w:rFonts w:ascii="Calibri" w:eastAsia="Calibri" w:hAnsi="Calibri" w:cs="Calibri"/>
        </w:rPr>
        <w:t>CPOMS</w:t>
      </w:r>
      <w:r>
        <w:rPr>
          <w:rFonts w:ascii="Calibri" w:eastAsia="Calibri" w:hAnsi="Calibri" w:cs="Calibri"/>
        </w:rPr>
        <w:t xml:space="preserve"> and parents will be notified</w:t>
      </w:r>
      <w:r w:rsidR="003C7074">
        <w:rPr>
          <w:rFonts w:ascii="Calibri" w:eastAsia="Calibri" w:hAnsi="Calibri" w:cs="Calibri"/>
        </w:rPr>
        <w:t xml:space="preserve"> either by email, face to face or a phone call</w:t>
      </w:r>
      <w:r>
        <w:rPr>
          <w:rFonts w:ascii="Calibri" w:eastAsia="Calibri" w:hAnsi="Calibri" w:cs="Calibri"/>
        </w:rPr>
        <w:t>. If a child is consistently failing to follow the rules, then this needs to be monitored by the class teacher and to be discussed with the headteacher</w:t>
      </w:r>
      <w:r w:rsidR="00F359F7">
        <w:rPr>
          <w:rFonts w:ascii="Calibri" w:eastAsia="Calibri" w:hAnsi="Calibri" w:cs="Calibri"/>
        </w:rPr>
        <w:t xml:space="preserve">, SENCO </w:t>
      </w:r>
      <w:r>
        <w:rPr>
          <w:rFonts w:ascii="Calibri" w:eastAsia="Calibri" w:hAnsi="Calibri" w:cs="Calibri"/>
        </w:rPr>
        <w:t xml:space="preserve">and parents to look at what support is needed for the child. </w:t>
      </w:r>
      <w:r w:rsidR="00F359F7">
        <w:rPr>
          <w:rFonts w:ascii="Calibri" w:eastAsia="Calibri" w:hAnsi="Calibri" w:cs="Calibri"/>
        </w:rPr>
        <w:t>In a meeting we will discuss current issues for the child and family, extended family support and changes and friendships.  Sometimes we will use the CAF form to look for other factors that may be affecting the child</w:t>
      </w:r>
      <w:r w:rsidR="00BD35D8">
        <w:rPr>
          <w:rFonts w:ascii="Calibri" w:eastAsia="Calibri" w:hAnsi="Calibri" w:cs="Calibri"/>
        </w:rPr>
        <w:t xml:space="preserve"> and referrals to external services such as early help and SEN referrals may be completed. </w:t>
      </w:r>
    </w:p>
    <w:p w14:paraId="6EFC0A17" w14:textId="77777777" w:rsidR="00BD35D8" w:rsidRDefault="00BD35D8" w:rsidP="008E486B">
      <w:pPr>
        <w:jc w:val="both"/>
        <w:rPr>
          <w:rFonts w:ascii="Calibri" w:eastAsia="Calibri" w:hAnsi="Calibri" w:cs="Calibri"/>
        </w:rPr>
      </w:pPr>
    </w:p>
    <w:p w14:paraId="561C0E7D" w14:textId="65D7E15F" w:rsidR="00A45553" w:rsidRDefault="00DC5A9E" w:rsidP="008E486B">
      <w:pPr>
        <w:jc w:val="both"/>
        <w:rPr>
          <w:rFonts w:ascii="Calibri" w:eastAsia="Calibri" w:hAnsi="Calibri" w:cs="Calibri"/>
        </w:rPr>
      </w:pPr>
      <w:r>
        <w:rPr>
          <w:rFonts w:ascii="Calibri" w:eastAsia="Calibri" w:hAnsi="Calibri" w:cs="Calibri"/>
        </w:rPr>
        <w:t xml:space="preserve">The child </w:t>
      </w:r>
      <w:r w:rsidR="00F359F7">
        <w:rPr>
          <w:rFonts w:ascii="Calibri" w:eastAsia="Calibri" w:hAnsi="Calibri" w:cs="Calibri"/>
        </w:rPr>
        <w:t>may</w:t>
      </w:r>
      <w:r w:rsidR="003C7074">
        <w:rPr>
          <w:rFonts w:ascii="Calibri" w:eastAsia="Calibri" w:hAnsi="Calibri" w:cs="Calibri"/>
        </w:rPr>
        <w:t xml:space="preserve"> be placed on a report </w:t>
      </w:r>
      <w:r w:rsidR="00F359F7">
        <w:rPr>
          <w:rFonts w:ascii="Calibri" w:eastAsia="Calibri" w:hAnsi="Calibri" w:cs="Calibri"/>
        </w:rPr>
        <w:t>card if we need to monitor daily behaviour patterns and these are shared with parents daily</w:t>
      </w:r>
      <w:r w:rsidR="0078468A">
        <w:rPr>
          <w:rFonts w:ascii="Calibri" w:eastAsia="Calibri" w:hAnsi="Calibri" w:cs="Calibri"/>
        </w:rPr>
        <w:t>.  Staff</w:t>
      </w:r>
      <w:r w:rsidR="00F359F7">
        <w:rPr>
          <w:rFonts w:ascii="Calibri" w:eastAsia="Calibri" w:hAnsi="Calibri" w:cs="Calibri"/>
        </w:rPr>
        <w:t xml:space="preserve"> may support the child individually or in a small group to deliver an intervention linked to the child’s area of need. </w:t>
      </w:r>
    </w:p>
    <w:p w14:paraId="0D64AE40" w14:textId="77777777" w:rsidR="00BD35D8" w:rsidRDefault="00BD35D8" w:rsidP="008E486B">
      <w:pPr>
        <w:jc w:val="both"/>
        <w:rPr>
          <w:rFonts w:ascii="Calibri" w:eastAsia="Calibri" w:hAnsi="Calibri" w:cs="Calibri"/>
        </w:rPr>
      </w:pPr>
    </w:p>
    <w:p w14:paraId="6A7D82BF" w14:textId="77777777" w:rsidR="00BD35D8" w:rsidRPr="00BD35D8" w:rsidRDefault="00BD35D8" w:rsidP="008E486B">
      <w:pPr>
        <w:jc w:val="both"/>
        <w:rPr>
          <w:rFonts w:ascii="Calibri" w:eastAsia="Calibri" w:hAnsi="Calibri" w:cs="Calibri"/>
          <w:b/>
        </w:rPr>
      </w:pPr>
      <w:r w:rsidRPr="00BD35D8">
        <w:rPr>
          <w:rFonts w:ascii="Calibri" w:eastAsia="Calibri" w:hAnsi="Calibri" w:cs="Calibri"/>
          <w:b/>
        </w:rPr>
        <w:t xml:space="preserve">Behaviour outside of school </w:t>
      </w:r>
    </w:p>
    <w:p w14:paraId="6C0DCDBF" w14:textId="31055D5F" w:rsidR="00BD35D8" w:rsidRPr="008E486B" w:rsidRDefault="00A87F1E" w:rsidP="008E486B">
      <w:pPr>
        <w:jc w:val="both"/>
        <w:rPr>
          <w:rFonts w:ascii="Calibri" w:eastAsia="Calibri" w:hAnsi="Calibri" w:cs="Calibri"/>
        </w:rPr>
      </w:pPr>
      <w:r>
        <w:rPr>
          <w:rFonts w:ascii="Calibri" w:eastAsia="Calibri" w:hAnsi="Calibri" w:cs="Calibri"/>
        </w:rPr>
        <w:t>Sanctions</w:t>
      </w:r>
      <w:r w:rsidR="00BD35D8">
        <w:rPr>
          <w:rFonts w:ascii="Calibri" w:eastAsia="Calibri" w:hAnsi="Calibri" w:cs="Calibri"/>
        </w:rPr>
        <w:t xml:space="preserve"> maybe given if a child has misbehaved outside of school, this will be with agreement of the Headteacher and parents will be informed. </w:t>
      </w:r>
    </w:p>
    <w:p w14:paraId="3F74D5B4" w14:textId="77777777" w:rsidR="00EE2D1E" w:rsidRDefault="00EE2D1E">
      <w:pPr>
        <w:pStyle w:val="PlainText"/>
        <w:rPr>
          <w:rFonts w:ascii="Calibri" w:eastAsia="Calibri" w:hAnsi="Calibri" w:cs="Calibri"/>
        </w:rPr>
      </w:pPr>
    </w:p>
    <w:p w14:paraId="218C84B6" w14:textId="77777777" w:rsidR="00A45553" w:rsidRDefault="00DC5A9E">
      <w:pPr>
        <w:rPr>
          <w:rFonts w:ascii="Calibri" w:eastAsia="Calibri" w:hAnsi="Calibri" w:cs="Calibri"/>
          <w:b/>
          <w:bCs/>
        </w:rPr>
      </w:pPr>
      <w:r>
        <w:rPr>
          <w:rFonts w:ascii="Calibri" w:eastAsia="Calibri" w:hAnsi="Calibri" w:cs="Calibri"/>
          <w:b/>
          <w:bCs/>
        </w:rPr>
        <w:t xml:space="preserve">Class exclusion </w:t>
      </w:r>
    </w:p>
    <w:p w14:paraId="26CBF384" w14:textId="0234F598" w:rsidR="00A45553" w:rsidRDefault="00DC5A9E">
      <w:pPr>
        <w:rPr>
          <w:rFonts w:ascii="Calibri" w:eastAsia="Calibri" w:hAnsi="Calibri" w:cs="Calibri"/>
          <w:color w:val="FF0000"/>
          <w:u w:color="FF0000"/>
        </w:rPr>
      </w:pPr>
      <w:r>
        <w:rPr>
          <w:rFonts w:ascii="Calibri" w:eastAsia="Calibri" w:hAnsi="Calibri" w:cs="Calibri"/>
        </w:rPr>
        <w:t xml:space="preserve">This is when a child has persistently failed to follow the rules. The child will be excluded from class and educated in </w:t>
      </w:r>
      <w:r w:rsidR="00EC7664">
        <w:rPr>
          <w:rFonts w:ascii="Calibri" w:eastAsia="Calibri" w:hAnsi="Calibri" w:cs="Calibri"/>
        </w:rPr>
        <w:t xml:space="preserve">a different area of school or an </w:t>
      </w:r>
      <w:r>
        <w:rPr>
          <w:rFonts w:ascii="Calibri" w:eastAsia="Calibri" w:hAnsi="Calibri" w:cs="Calibri"/>
        </w:rPr>
        <w:t xml:space="preserve">isolated space. The period of exclusion will depend on circumstances (I.e. the severity and number of incidents) this could be as short as one hour or as long as one day.  The isolated space is within school and there is appropriate adult supervision of the </w:t>
      </w:r>
      <w:r w:rsidRPr="00247B63">
        <w:rPr>
          <w:rFonts w:ascii="Calibri" w:eastAsia="Calibri" w:hAnsi="Calibri" w:cs="Calibri"/>
          <w:color w:val="auto"/>
        </w:rPr>
        <w:t>child.</w:t>
      </w:r>
      <w:r w:rsidRPr="00247B63">
        <w:rPr>
          <w:rFonts w:ascii="Calibri" w:eastAsia="Calibri" w:hAnsi="Calibri" w:cs="Calibri"/>
          <w:color w:val="auto"/>
          <w:u w:color="FF0000"/>
        </w:rPr>
        <w:t xml:space="preserve"> </w:t>
      </w:r>
      <w:r w:rsidR="00247B63" w:rsidRPr="00247B63">
        <w:rPr>
          <w:rFonts w:ascii="Calibri" w:eastAsia="Calibri" w:hAnsi="Calibri" w:cs="Calibri"/>
          <w:color w:val="auto"/>
          <w:u w:color="FF0000"/>
        </w:rPr>
        <w:t xml:space="preserve">Parents will be informed. </w:t>
      </w:r>
    </w:p>
    <w:p w14:paraId="7949C7AC" w14:textId="77777777" w:rsidR="00A45553" w:rsidRDefault="00A45553">
      <w:pPr>
        <w:rPr>
          <w:rFonts w:ascii="Calibri" w:eastAsia="Calibri" w:hAnsi="Calibri" w:cs="Calibri"/>
        </w:rPr>
      </w:pPr>
    </w:p>
    <w:p w14:paraId="1E7DFE95" w14:textId="77777777" w:rsidR="00A45553" w:rsidRDefault="00894B92">
      <w:pPr>
        <w:jc w:val="both"/>
        <w:rPr>
          <w:rFonts w:ascii="Calibri" w:eastAsia="Calibri" w:hAnsi="Calibri" w:cs="Calibri"/>
          <w:b/>
          <w:bCs/>
        </w:rPr>
      </w:pPr>
      <w:r>
        <w:rPr>
          <w:rFonts w:ascii="Calibri" w:eastAsia="Calibri" w:hAnsi="Calibri" w:cs="Calibri"/>
          <w:b/>
          <w:bCs/>
        </w:rPr>
        <w:t xml:space="preserve">Suspension </w:t>
      </w:r>
      <w:r w:rsidR="00DC5A9E">
        <w:rPr>
          <w:rFonts w:ascii="Calibri" w:eastAsia="Calibri" w:hAnsi="Calibri" w:cs="Calibri"/>
          <w:b/>
          <w:bCs/>
        </w:rPr>
        <w:t>from school</w:t>
      </w:r>
    </w:p>
    <w:p w14:paraId="75FB3DE5" w14:textId="0B01E64D" w:rsidR="004B078C" w:rsidRPr="00E60B08" w:rsidRDefault="00DC5A9E" w:rsidP="00E60B08">
      <w:pPr>
        <w:jc w:val="both"/>
        <w:rPr>
          <w:rFonts w:ascii="Calibri" w:eastAsia="Calibri" w:hAnsi="Calibri" w:cs="Calibri"/>
        </w:rPr>
      </w:pPr>
      <w:r>
        <w:rPr>
          <w:rFonts w:ascii="Calibri" w:eastAsia="Calibri" w:hAnsi="Calibri" w:cs="Calibri"/>
        </w:rPr>
        <w:t>Temporary</w:t>
      </w:r>
      <w:r w:rsidR="00894B92">
        <w:rPr>
          <w:rFonts w:ascii="Calibri" w:eastAsia="Calibri" w:hAnsi="Calibri" w:cs="Calibri"/>
        </w:rPr>
        <w:t xml:space="preserve"> suspension </w:t>
      </w:r>
      <w:r>
        <w:rPr>
          <w:rFonts w:ascii="Calibri" w:eastAsia="Calibri" w:hAnsi="Calibri" w:cs="Calibri"/>
        </w:rPr>
        <w:t xml:space="preserve">from school is used when the Headteacher deems an incident, or a series of incidents looked at together, are sufficiently serious to merit this course of action. This decision is not taken lightly and the Local Authority guidance will be followed. </w:t>
      </w:r>
      <w:r w:rsidR="00D63092">
        <w:rPr>
          <w:rFonts w:ascii="Calibri" w:eastAsia="Calibri" w:hAnsi="Calibri" w:cs="Calibri"/>
        </w:rPr>
        <w:t xml:space="preserve">Please see the </w:t>
      </w:r>
      <w:r w:rsidR="00894B92">
        <w:rPr>
          <w:rFonts w:ascii="Calibri" w:eastAsia="Calibri" w:hAnsi="Calibri" w:cs="Calibri"/>
        </w:rPr>
        <w:t>suspension and exclusion</w:t>
      </w:r>
      <w:r w:rsidR="00D63092">
        <w:rPr>
          <w:rFonts w:ascii="Calibri" w:eastAsia="Calibri" w:hAnsi="Calibri" w:cs="Calibri"/>
        </w:rPr>
        <w:t xml:space="preserve"> guidance</w:t>
      </w:r>
      <w:r w:rsidR="00E60B08">
        <w:rPr>
          <w:rFonts w:ascii="Calibri" w:eastAsia="Calibri" w:hAnsi="Calibri" w:cs="Calibri"/>
        </w:rPr>
        <w:t>.</w:t>
      </w:r>
    </w:p>
    <w:p w14:paraId="77813054" w14:textId="77777777" w:rsidR="00A45553" w:rsidRDefault="00DC5A9E">
      <w:pPr>
        <w:pStyle w:val="PlainText"/>
        <w:rPr>
          <w:rFonts w:ascii="Calibri" w:eastAsia="Calibri" w:hAnsi="Calibri" w:cs="Calibri"/>
          <w:b/>
          <w:bCs/>
        </w:rPr>
      </w:pPr>
      <w:r>
        <w:rPr>
          <w:rFonts w:ascii="Calibri" w:eastAsia="Calibri" w:hAnsi="Calibri" w:cs="Calibri"/>
          <w:b/>
          <w:bCs/>
        </w:rPr>
        <w:lastRenderedPageBreak/>
        <w:t xml:space="preserve">Next steps </w:t>
      </w:r>
    </w:p>
    <w:p w14:paraId="3228084B" w14:textId="77777777" w:rsidR="00BD35D8" w:rsidRDefault="00DC5A9E">
      <w:pPr>
        <w:pStyle w:val="PlainText"/>
        <w:rPr>
          <w:rFonts w:ascii="Calibri" w:eastAsia="Calibri" w:hAnsi="Calibri" w:cs="Calibri"/>
        </w:rPr>
      </w:pPr>
      <w:r>
        <w:rPr>
          <w:rFonts w:ascii="Calibri" w:eastAsia="Calibri" w:hAnsi="Calibri" w:cs="Calibri"/>
        </w:rPr>
        <w:t xml:space="preserve">When behaviour is deemed as a significant concern either through a continuation of incidents or </w:t>
      </w:r>
      <w:r w:rsidR="00894B92">
        <w:rPr>
          <w:rFonts w:ascii="Calibri" w:eastAsia="Calibri" w:hAnsi="Calibri" w:cs="Calibri"/>
        </w:rPr>
        <w:t>suspensions</w:t>
      </w:r>
      <w:r>
        <w:rPr>
          <w:rFonts w:ascii="Calibri" w:eastAsia="Calibri" w:hAnsi="Calibri" w:cs="Calibri"/>
        </w:rPr>
        <w:t>, parents/carers will be invited to meet with the Headteacher and teachers to discuss possible strategies for improvement</w:t>
      </w:r>
      <w:r w:rsidR="003C7074">
        <w:rPr>
          <w:rFonts w:ascii="Calibri" w:eastAsia="Calibri" w:hAnsi="Calibri" w:cs="Calibri"/>
        </w:rPr>
        <w:t xml:space="preserve"> and external support may be sourced</w:t>
      </w:r>
      <w:r>
        <w:rPr>
          <w:rFonts w:ascii="Calibri" w:eastAsia="Calibri" w:hAnsi="Calibri" w:cs="Calibri"/>
        </w:rPr>
        <w:t xml:space="preserve">.  Half termly meetings will be arranged to ensure that progress is made. </w:t>
      </w:r>
      <w:r w:rsidR="00BD35D8">
        <w:rPr>
          <w:rFonts w:ascii="Calibri" w:eastAsia="Calibri" w:hAnsi="Calibri" w:cs="Calibri"/>
        </w:rPr>
        <w:t xml:space="preserve">The school may use risk assessments, escalation plans, alternative provisions if required. </w:t>
      </w:r>
    </w:p>
    <w:p w14:paraId="44D2EFCD" w14:textId="77777777" w:rsidR="00A45553" w:rsidRDefault="00DC5A9E">
      <w:pPr>
        <w:pStyle w:val="PlainText"/>
        <w:rPr>
          <w:rFonts w:ascii="Calibri" w:eastAsia="Calibri" w:hAnsi="Calibri" w:cs="Calibri"/>
        </w:rPr>
      </w:pPr>
      <w:r>
        <w:rPr>
          <w:rFonts w:ascii="Calibri" w:eastAsia="Calibri" w:hAnsi="Calibri" w:cs="Calibri"/>
        </w:rPr>
        <w:t xml:space="preserve">If permanent exclusion is being considered then the Local Authority guidance will be followed. </w:t>
      </w:r>
    </w:p>
    <w:p w14:paraId="6B465B0B" w14:textId="77777777" w:rsidR="00A45553" w:rsidRDefault="00DC5A9E">
      <w:pPr>
        <w:pStyle w:val="PlainText"/>
        <w:rPr>
          <w:rFonts w:ascii="Calibri" w:eastAsia="Calibri" w:hAnsi="Calibri" w:cs="Calibri"/>
        </w:rPr>
      </w:pPr>
      <w:r>
        <w:rPr>
          <w:rFonts w:ascii="Calibri" w:eastAsia="Calibri" w:hAnsi="Calibri" w:cs="Calibri"/>
        </w:rPr>
        <w:t xml:space="preserve"> </w:t>
      </w:r>
    </w:p>
    <w:p w14:paraId="0140FBE2" w14:textId="77777777" w:rsidR="00CE6A25" w:rsidRPr="00CE6A25" w:rsidRDefault="00CE6A25" w:rsidP="00CE6A25">
      <w:pPr>
        <w:pStyle w:val="PlainText"/>
        <w:rPr>
          <w:rFonts w:ascii="Calibri" w:eastAsia="Calibri" w:hAnsi="Calibri" w:cs="Calibri"/>
          <w:b/>
          <w:bCs/>
          <w:u w:val="single"/>
        </w:rPr>
      </w:pPr>
      <w:r w:rsidRPr="00CE6A25">
        <w:rPr>
          <w:rFonts w:ascii="Calibri" w:eastAsia="Calibri" w:hAnsi="Calibri" w:cs="Calibri"/>
          <w:b/>
          <w:bCs/>
          <w:u w:val="single"/>
        </w:rPr>
        <w:t>Pupil Mobile Phones in School</w:t>
      </w:r>
    </w:p>
    <w:p w14:paraId="02EB2FAD" w14:textId="62B0B810" w:rsidR="00CE6A25" w:rsidRPr="00CE6A25" w:rsidRDefault="00CE6A25" w:rsidP="00CE6A25">
      <w:pPr>
        <w:pStyle w:val="PlainText"/>
        <w:rPr>
          <w:rFonts w:ascii="Calibri" w:eastAsia="Calibri" w:hAnsi="Calibri" w:cs="Calibri"/>
        </w:rPr>
      </w:pPr>
      <w:r w:rsidRPr="00CE6A25">
        <w:rPr>
          <w:rFonts w:ascii="Calibri" w:eastAsia="Calibri" w:hAnsi="Calibri" w:cs="Calibri"/>
        </w:rPr>
        <w:t>In line with the Department for Education guidance ‘Mobile phones in schools’ (February 2024), the</w:t>
      </w:r>
      <w:r>
        <w:rPr>
          <w:rFonts w:ascii="Calibri" w:eastAsia="Calibri" w:hAnsi="Calibri" w:cs="Calibri"/>
        </w:rPr>
        <w:t xml:space="preserve"> </w:t>
      </w:r>
      <w:r w:rsidRPr="00CE6A25">
        <w:rPr>
          <w:rFonts w:ascii="Calibri" w:eastAsia="Calibri" w:hAnsi="Calibri" w:cs="Calibri"/>
        </w:rPr>
        <w:t>school does not permit pupils to have their mobile phone with them during the school day. School</w:t>
      </w:r>
      <w:r>
        <w:rPr>
          <w:rFonts w:ascii="Calibri" w:eastAsia="Calibri" w:hAnsi="Calibri" w:cs="Calibri"/>
        </w:rPr>
        <w:t xml:space="preserve"> </w:t>
      </w:r>
      <w:r w:rsidRPr="00CE6A25">
        <w:rPr>
          <w:rFonts w:ascii="Calibri" w:eastAsia="Calibri" w:hAnsi="Calibri" w:cs="Calibri"/>
        </w:rPr>
        <w:t>leaders are able to exercise their legal power to confiscate mobile phones or similar devices for a</w:t>
      </w:r>
      <w:r>
        <w:rPr>
          <w:rFonts w:ascii="Calibri" w:eastAsia="Calibri" w:hAnsi="Calibri" w:cs="Calibri"/>
        </w:rPr>
        <w:t xml:space="preserve"> </w:t>
      </w:r>
      <w:r w:rsidRPr="00CE6A25">
        <w:rPr>
          <w:rFonts w:ascii="Calibri" w:eastAsia="Calibri" w:hAnsi="Calibri" w:cs="Calibri"/>
        </w:rPr>
        <w:t>length of time they deem appropriate.</w:t>
      </w:r>
    </w:p>
    <w:p w14:paraId="53A9B634" w14:textId="4DCE9E3F" w:rsidR="00CE6A25" w:rsidRPr="00CE6A25" w:rsidRDefault="00CE6A25" w:rsidP="00CE6A25">
      <w:pPr>
        <w:pStyle w:val="PlainText"/>
        <w:rPr>
          <w:rFonts w:ascii="Calibri" w:eastAsia="Calibri" w:hAnsi="Calibri" w:cs="Calibri"/>
        </w:rPr>
      </w:pPr>
      <w:r w:rsidRPr="00CE6A25">
        <w:rPr>
          <w:rFonts w:ascii="Calibri" w:eastAsia="Calibri" w:hAnsi="Calibri" w:cs="Calibri"/>
        </w:rPr>
        <w:t>The school is mindful that for children in Year 6 who may travel to school independently without a</w:t>
      </w:r>
      <w:r w:rsidR="00B1488D">
        <w:rPr>
          <w:rFonts w:ascii="Calibri" w:eastAsia="Calibri" w:hAnsi="Calibri" w:cs="Calibri"/>
        </w:rPr>
        <w:t xml:space="preserve"> </w:t>
      </w:r>
      <w:r w:rsidRPr="00CE6A25">
        <w:rPr>
          <w:rFonts w:ascii="Calibri" w:eastAsia="Calibri" w:hAnsi="Calibri" w:cs="Calibri"/>
        </w:rPr>
        <w:t>mobile phone, their parents/carers may feel this poses a risk or have a perception of increased risk</w:t>
      </w:r>
      <w:r w:rsidR="00B1488D">
        <w:rPr>
          <w:rFonts w:ascii="Calibri" w:eastAsia="Calibri" w:hAnsi="Calibri" w:cs="Calibri"/>
        </w:rPr>
        <w:t xml:space="preserve"> </w:t>
      </w:r>
      <w:r w:rsidRPr="00CE6A25">
        <w:rPr>
          <w:rFonts w:ascii="Calibri" w:eastAsia="Calibri" w:hAnsi="Calibri" w:cs="Calibri"/>
        </w:rPr>
        <w:t>to their children. As well as this, pupils who travel to school on the minibus may also need to be in</w:t>
      </w:r>
      <w:r w:rsidR="00B1488D">
        <w:rPr>
          <w:rFonts w:ascii="Calibri" w:eastAsia="Calibri" w:hAnsi="Calibri" w:cs="Calibri"/>
        </w:rPr>
        <w:t xml:space="preserve"> </w:t>
      </w:r>
      <w:r w:rsidRPr="00CE6A25">
        <w:rPr>
          <w:rFonts w:ascii="Calibri" w:eastAsia="Calibri" w:hAnsi="Calibri" w:cs="Calibri"/>
        </w:rPr>
        <w:t>contact with parents as they arrive/leave the school site. As such, the school will allow pupils in Year</w:t>
      </w:r>
      <w:r w:rsidR="00B1488D">
        <w:rPr>
          <w:rFonts w:ascii="Calibri" w:eastAsia="Calibri" w:hAnsi="Calibri" w:cs="Calibri"/>
        </w:rPr>
        <w:t xml:space="preserve"> </w:t>
      </w:r>
      <w:r w:rsidRPr="00CE6A25">
        <w:rPr>
          <w:rFonts w:ascii="Calibri" w:eastAsia="Calibri" w:hAnsi="Calibri" w:cs="Calibri"/>
        </w:rPr>
        <w:t>6 or those travelling to school on the minibus to bring a mobile phone to school if the pupil is not</w:t>
      </w:r>
      <w:r w:rsidR="00B1488D">
        <w:rPr>
          <w:rFonts w:ascii="Calibri" w:eastAsia="Calibri" w:hAnsi="Calibri" w:cs="Calibri"/>
        </w:rPr>
        <w:t xml:space="preserve"> </w:t>
      </w:r>
      <w:r w:rsidRPr="00CE6A25">
        <w:rPr>
          <w:rFonts w:ascii="Calibri" w:eastAsia="Calibri" w:hAnsi="Calibri" w:cs="Calibri"/>
        </w:rPr>
        <w:t>collected from the classroom door. The expectation is that once a pupil is on the school premises,</w:t>
      </w:r>
      <w:r w:rsidR="00B1488D">
        <w:rPr>
          <w:rFonts w:ascii="Calibri" w:eastAsia="Calibri" w:hAnsi="Calibri" w:cs="Calibri"/>
        </w:rPr>
        <w:t xml:space="preserve"> </w:t>
      </w:r>
      <w:r w:rsidRPr="00CE6A25">
        <w:rPr>
          <w:rFonts w:ascii="Calibri" w:eastAsia="Calibri" w:hAnsi="Calibri" w:cs="Calibri"/>
        </w:rPr>
        <w:t>they will immediately visit the school office to leave their mobile phone securely for the duration of</w:t>
      </w:r>
    </w:p>
    <w:p w14:paraId="2887D8CA" w14:textId="41B0747C" w:rsidR="00EE2D1E" w:rsidRDefault="00CE6A25" w:rsidP="00CE1AB7">
      <w:pPr>
        <w:pStyle w:val="PlainText"/>
        <w:rPr>
          <w:rFonts w:ascii="Calibri" w:eastAsia="Calibri" w:hAnsi="Calibri" w:cs="Calibri"/>
        </w:rPr>
      </w:pPr>
      <w:r w:rsidRPr="00CE6A25">
        <w:rPr>
          <w:rFonts w:ascii="Calibri" w:eastAsia="Calibri" w:hAnsi="Calibri" w:cs="Calibri"/>
        </w:rPr>
        <w:t>the school day. Pupils should not use their phones before or after school whilst on the school</w:t>
      </w:r>
      <w:r w:rsidR="00B1488D">
        <w:rPr>
          <w:rFonts w:ascii="Calibri" w:eastAsia="Calibri" w:hAnsi="Calibri" w:cs="Calibri"/>
        </w:rPr>
        <w:t xml:space="preserve"> </w:t>
      </w:r>
      <w:r w:rsidRPr="00CE6A25">
        <w:rPr>
          <w:rFonts w:ascii="Calibri" w:eastAsia="Calibri" w:hAnsi="Calibri" w:cs="Calibri"/>
        </w:rPr>
        <w:t>premises.</w:t>
      </w:r>
    </w:p>
    <w:p w14:paraId="63434F4C" w14:textId="77777777" w:rsidR="001413A0" w:rsidRDefault="001413A0" w:rsidP="00CE1AB7">
      <w:pPr>
        <w:pStyle w:val="PlainText"/>
        <w:rPr>
          <w:rFonts w:ascii="Calibri" w:eastAsia="Calibri" w:hAnsi="Calibri" w:cs="Calibri"/>
        </w:rPr>
      </w:pPr>
    </w:p>
    <w:p w14:paraId="284611CB" w14:textId="77777777" w:rsidR="00A45553" w:rsidRPr="00951321" w:rsidRDefault="00DC5A9E">
      <w:pPr>
        <w:jc w:val="center"/>
        <w:rPr>
          <w:rFonts w:ascii="Calibri" w:eastAsia="Comic Sans MS" w:hAnsi="Calibri" w:cs="Calibri"/>
          <w:b/>
          <w:bCs/>
          <w:sz w:val="28"/>
          <w:szCs w:val="28"/>
          <w:u w:val="single"/>
        </w:rPr>
      </w:pPr>
      <w:r w:rsidRPr="00951321">
        <w:rPr>
          <w:rFonts w:ascii="Calibri" w:eastAsia="Comic Sans MS" w:hAnsi="Calibri" w:cs="Calibri"/>
          <w:noProof/>
          <w:color w:val="FFC000"/>
          <w:u w:color="FFC000"/>
          <w:lang w:val="en-GB"/>
        </w:rPr>
        <w:drawing>
          <wp:anchor distT="57150" distB="57150" distL="57150" distR="57150" simplePos="0" relativeHeight="251658752" behindDoc="0" locked="0" layoutInCell="1" allowOverlap="1" wp14:anchorId="3C5B63FE" wp14:editId="1917E756">
            <wp:simplePos x="0" y="0"/>
            <wp:positionH relativeFrom="column">
              <wp:posOffset>6614159</wp:posOffset>
            </wp:positionH>
            <wp:positionV relativeFrom="line">
              <wp:posOffset>196214</wp:posOffset>
            </wp:positionV>
            <wp:extent cx="647700" cy="981075"/>
            <wp:effectExtent l="0" t="0" r="0" b="0"/>
            <wp:wrapThrough wrapText="bothSides" distL="57150" distR="57150">
              <wp:wrapPolygon edited="1">
                <wp:start x="318" y="0"/>
                <wp:lineTo x="21600" y="0"/>
                <wp:lineTo x="21600" y="21390"/>
                <wp:lineTo x="318" y="21390"/>
                <wp:lineTo x="318" y="0"/>
              </wp:wrapPolygon>
            </wp:wrapThrough>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image.png"/>
                    <pic:cNvPicPr>
                      <a:picLocks noChangeAspect="1"/>
                    </pic:cNvPicPr>
                  </pic:nvPicPr>
                  <pic:blipFill>
                    <a:blip r:embed="rId14"/>
                    <a:stretch>
                      <a:fillRect/>
                    </a:stretch>
                  </pic:blipFill>
                  <pic:spPr>
                    <a:xfrm>
                      <a:off x="0" y="0"/>
                      <a:ext cx="647700" cy="981075"/>
                    </a:xfrm>
                    <a:prstGeom prst="rect">
                      <a:avLst/>
                    </a:prstGeom>
                    <a:ln w="12700" cap="flat">
                      <a:noFill/>
                      <a:miter lim="400000"/>
                    </a:ln>
                    <a:effectLst/>
                  </pic:spPr>
                </pic:pic>
              </a:graphicData>
            </a:graphic>
          </wp:anchor>
        </w:drawing>
      </w:r>
      <w:r w:rsidRPr="00951321">
        <w:rPr>
          <w:rFonts w:ascii="Calibri" w:hAnsi="Calibri" w:cs="Calibri"/>
          <w:b/>
          <w:bCs/>
          <w:sz w:val="28"/>
          <w:szCs w:val="28"/>
          <w:u w:val="single"/>
        </w:rPr>
        <w:t xml:space="preserve">Behaviour Rewards and Sanctions </w:t>
      </w:r>
    </w:p>
    <w:p w14:paraId="1EF5C45E" w14:textId="77777777" w:rsidR="00951321" w:rsidRDefault="00951321">
      <w:pPr>
        <w:jc w:val="center"/>
        <w:rPr>
          <w:rFonts w:ascii="Calibri" w:hAnsi="Calibri" w:cs="Calibri"/>
          <w:color w:val="99CC00"/>
          <w:sz w:val="22"/>
          <w:szCs w:val="22"/>
          <w:u w:color="99CC00"/>
        </w:rPr>
      </w:pPr>
    </w:p>
    <w:p w14:paraId="232563E7" w14:textId="76C012D3" w:rsidR="00A45553" w:rsidRPr="00951321" w:rsidRDefault="00DC5A9E">
      <w:pPr>
        <w:jc w:val="center"/>
        <w:rPr>
          <w:rFonts w:ascii="Calibri" w:eastAsia="Comic Sans MS" w:hAnsi="Calibri" w:cs="Calibri"/>
          <w:b/>
          <w:bCs/>
          <w:sz w:val="28"/>
          <w:szCs w:val="28"/>
          <w:u w:val="single"/>
        </w:rPr>
      </w:pPr>
      <w:r w:rsidRPr="00951321">
        <w:rPr>
          <w:rFonts w:ascii="Calibri" w:eastAsia="Comic Sans MS" w:hAnsi="Calibri" w:cs="Calibri"/>
          <w:noProof/>
          <w:color w:val="FFC000"/>
          <w:sz w:val="22"/>
          <w:szCs w:val="22"/>
          <w:u w:color="FFC000"/>
          <w:lang w:val="en-GB"/>
        </w:rPr>
        <mc:AlternateContent>
          <mc:Choice Requires="wps">
            <w:drawing>
              <wp:anchor distT="0" distB="0" distL="0" distR="0" simplePos="0" relativeHeight="251671040" behindDoc="0" locked="0" layoutInCell="1" allowOverlap="1" wp14:anchorId="45127C79" wp14:editId="713E0A91">
                <wp:simplePos x="0" y="0"/>
                <wp:positionH relativeFrom="column">
                  <wp:posOffset>6423659</wp:posOffset>
                </wp:positionH>
                <wp:positionV relativeFrom="line">
                  <wp:posOffset>368935</wp:posOffset>
                </wp:positionV>
                <wp:extent cx="436881" cy="301625"/>
                <wp:effectExtent l="43598" t="109239" r="43598" b="109239"/>
                <wp:wrapNone/>
                <wp:docPr id="1073741830" name="officeArt object"/>
                <wp:cNvGraphicFramePr/>
                <a:graphic xmlns:a="http://schemas.openxmlformats.org/drawingml/2006/main">
                  <a:graphicData uri="http://schemas.microsoft.com/office/word/2010/wordprocessingShape">
                    <wps:wsp>
                      <wps:cNvSpPr/>
                      <wps:spPr>
                        <a:xfrm rot="2628604">
                          <a:off x="0" y="0"/>
                          <a:ext cx="436881" cy="301625"/>
                        </a:xfrm>
                        <a:prstGeom prst="rightArrow">
                          <a:avLst>
                            <a:gd name="adj1" fmla="val 50000"/>
                            <a:gd name="adj2" fmla="val 36211"/>
                          </a:avLst>
                        </a:prstGeom>
                        <a:solidFill>
                          <a:srgbClr val="000000"/>
                        </a:solidFill>
                        <a:ln w="38100" cap="flat">
                          <a:solidFill>
                            <a:srgbClr val="F2F2F2"/>
                          </a:solidFill>
                          <a:prstDash val="solid"/>
                          <a:round/>
                        </a:ln>
                        <a:effectLst>
                          <a:outerShdw blurRad="63500" dist="28398" dir="3806097" rotWithShape="0">
                            <a:srgbClr val="7F7F7F">
                              <a:alpha val="50000"/>
                            </a:srgbClr>
                          </a:outerShdw>
                        </a:effectLst>
                      </wps:spPr>
                      <wps:bodyPr/>
                    </wps:wsp>
                  </a:graphicData>
                </a:graphic>
              </wp:anchor>
            </w:drawing>
          </mc:Choice>
          <mc:Fallback>
            <w:pict>
              <v:shapetype w14:anchorId="09105DE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officeArt object" o:spid="_x0000_s1026" type="#_x0000_t13" style="position:absolute;margin-left:505.8pt;margin-top:29.05pt;width:34.4pt;height:23.75pt;rotation:2871137fd;z-index:251671040;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" fillcolor="black" strokecolor="#f2f2f2" strokeweight="3pt">
                <v:stroke joinstyle="round"/>
                <v:shadow on="t" color="#7f7f7f" opacity=".5" origin=",.5" offset="1pt"/>
                <w10:wrap anchory="line"/>
              </v:shape>
            </w:pict>
          </mc:Fallback>
        </mc:AlternateContent>
      </w:r>
      <w:r w:rsidRPr="00951321">
        <w:rPr>
          <w:rFonts w:ascii="Calibri" w:eastAsia="Comic Sans MS" w:hAnsi="Calibri" w:cs="Calibri"/>
          <w:noProof/>
          <w:color w:val="FFC000"/>
          <w:u w:color="FFC000"/>
          <w:lang w:val="en-GB"/>
        </w:rPr>
        <mc:AlternateContent>
          <mc:Choice Requires="wps">
            <w:drawing>
              <wp:anchor distT="0" distB="0" distL="0" distR="0" simplePos="0" relativeHeight="251670016" behindDoc="0" locked="0" layoutInCell="1" allowOverlap="1" wp14:anchorId="742849FE" wp14:editId="48AB9613">
                <wp:simplePos x="0" y="0"/>
                <wp:positionH relativeFrom="column">
                  <wp:posOffset>-1042670</wp:posOffset>
                </wp:positionH>
                <wp:positionV relativeFrom="line">
                  <wp:posOffset>187324</wp:posOffset>
                </wp:positionV>
                <wp:extent cx="436881" cy="301625"/>
                <wp:effectExtent l="28767" t="46080" r="28767" b="46080"/>
                <wp:wrapNone/>
                <wp:docPr id="1073741831" name="officeArt object"/>
                <wp:cNvGraphicFramePr/>
                <a:graphic xmlns:a="http://schemas.openxmlformats.org/drawingml/2006/main">
                  <a:graphicData uri="http://schemas.microsoft.com/office/word/2010/wordprocessingShape">
                    <wps:wsp>
                      <wps:cNvSpPr/>
                      <wps:spPr>
                        <a:xfrm rot="795546">
                          <a:off x="0" y="0"/>
                          <a:ext cx="436881" cy="301625"/>
                        </a:xfrm>
                        <a:prstGeom prst="rightArrow">
                          <a:avLst>
                            <a:gd name="adj1" fmla="val 50000"/>
                            <a:gd name="adj2" fmla="val 36211"/>
                          </a:avLst>
                        </a:prstGeom>
                        <a:solidFill>
                          <a:srgbClr val="000000"/>
                        </a:solidFill>
                        <a:ln w="38100" cap="flat">
                          <a:solidFill>
                            <a:srgbClr val="F2F2F2"/>
                          </a:solidFill>
                          <a:prstDash val="solid"/>
                          <a:round/>
                        </a:ln>
                        <a:effectLst>
                          <a:outerShdw blurRad="63500" dist="28398" dir="3806097" rotWithShape="0">
                            <a:srgbClr val="7F7F7F">
                              <a:alpha val="50000"/>
                            </a:srgbClr>
                          </a:outerShdw>
                        </a:effectLst>
                      </wps:spPr>
                      <wps:bodyPr/>
                    </wps:wsp>
                  </a:graphicData>
                </a:graphic>
              </wp:anchor>
            </w:drawing>
          </mc:Choice>
          <mc:Fallback>
            <w:pict>
              <v:shape w14:anchorId="5085F812" id="officeArt object" o:spid="_x0000_s1026" type="#_x0000_t13" style="position:absolute;margin-left:-82.1pt;margin-top:14.75pt;width:34.4pt;height:23.75pt;rotation:868948fd;z-index:251670016;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" fillcolor="black" strokecolor="#f2f2f2" strokeweight="3pt">
                <v:stroke joinstyle="round"/>
                <v:shadow on="t" color="#7f7f7f" opacity=".5" origin=",.5" offset="1pt"/>
                <w10:wrap anchory="line"/>
              </v:shape>
            </w:pict>
          </mc:Fallback>
        </mc:AlternateContent>
      </w:r>
      <w:r w:rsidR="00951321">
        <w:rPr>
          <w:rFonts w:ascii="Calibri" w:hAnsi="Calibri" w:cs="Calibri"/>
          <w:color w:val="99CC00"/>
          <w:sz w:val="22"/>
          <w:szCs w:val="22"/>
          <w:u w:color="99CC00"/>
        </w:rPr>
        <w:t>SHINE</w:t>
      </w:r>
      <w:r w:rsidRPr="00951321">
        <w:rPr>
          <w:rFonts w:ascii="Calibri" w:hAnsi="Calibri" w:cs="Calibri"/>
          <w:color w:val="99CC00"/>
          <w:sz w:val="22"/>
          <w:szCs w:val="22"/>
          <w:u w:color="99CC00"/>
        </w:rPr>
        <w:t xml:space="preserve"> </w:t>
      </w:r>
      <w:r w:rsidR="00FE0AAB" w:rsidRPr="00951321">
        <w:rPr>
          <w:rFonts w:ascii="Calibri" w:hAnsi="Calibri" w:cs="Calibri"/>
          <w:color w:val="99CC00"/>
          <w:sz w:val="22"/>
          <w:szCs w:val="22"/>
          <w:u w:color="99CC00"/>
        </w:rPr>
        <w:t>celebration</w:t>
      </w:r>
    </w:p>
    <w:p w14:paraId="6C764F82" w14:textId="77777777" w:rsidR="00A45553" w:rsidRPr="00951321" w:rsidRDefault="00DC5A9E">
      <w:pPr>
        <w:jc w:val="center"/>
        <w:rPr>
          <w:rFonts w:ascii="Calibri" w:eastAsia="Comic Sans MS" w:hAnsi="Calibri" w:cs="Calibri"/>
          <w:color w:val="99CC00"/>
          <w:u w:color="99CC00"/>
        </w:rPr>
      </w:pPr>
      <w:r w:rsidRPr="00951321">
        <w:rPr>
          <w:rFonts w:ascii="Calibri" w:eastAsia="Comic Sans MS" w:hAnsi="Calibri" w:cs="Calibri"/>
          <w:noProof/>
          <w:color w:val="FF0000"/>
          <w:u w:color="FF0000"/>
          <w:lang w:val="en-GB"/>
        </w:rPr>
        <mc:AlternateContent>
          <mc:Choice Requires="wps">
            <w:drawing>
              <wp:anchor distT="0" distB="0" distL="0" distR="0" simplePos="0" relativeHeight="251659776" behindDoc="0" locked="0" layoutInCell="1" allowOverlap="1" wp14:anchorId="79A93A07" wp14:editId="6C242AA8">
                <wp:simplePos x="0" y="0"/>
                <wp:positionH relativeFrom="column">
                  <wp:posOffset>3357879</wp:posOffset>
                </wp:positionH>
                <wp:positionV relativeFrom="line">
                  <wp:posOffset>79375</wp:posOffset>
                </wp:positionV>
                <wp:extent cx="177165" cy="254000"/>
                <wp:effectExtent l="0" t="0" r="0" b="0"/>
                <wp:wrapNone/>
                <wp:docPr id="1073741832" name="officeArt object"/>
                <wp:cNvGraphicFramePr/>
                <a:graphic xmlns:a="http://schemas.openxmlformats.org/drawingml/2006/main">
                  <a:graphicData uri="http://schemas.microsoft.com/office/word/2010/wordprocessingShape">
                    <wps:wsp>
                      <wps:cNvSpPr/>
                      <wps:spPr>
                        <a:xfrm>
                          <a:off x="0" y="0"/>
                          <a:ext cx="177165" cy="254000"/>
                        </a:xfrm>
                        <a:custGeom>
                          <a:avLst/>
                          <a:gdLst/>
                          <a:ahLst/>
                          <a:cxnLst>
                            <a:cxn ang="0">
                              <a:pos x="wd2" y="hd2"/>
                            </a:cxn>
                            <a:cxn ang="5400000">
                              <a:pos x="wd2" y="hd2"/>
                            </a:cxn>
                            <a:cxn ang="10800000">
                              <a:pos x="wd2" y="hd2"/>
                            </a:cxn>
                            <a:cxn ang="16200000">
                              <a:pos x="wd2" y="hd2"/>
                            </a:cxn>
                          </a:cxnLst>
                          <a:rect l="0" t="0" r="r" b="b"/>
                          <a:pathLst>
                            <a:path w="21600" h="21600" extrusionOk="0">
                              <a:moveTo>
                                <a:pt x="0" y="16200"/>
                              </a:moveTo>
                              <a:lnTo>
                                <a:pt x="5400" y="16200"/>
                              </a:lnTo>
                              <a:lnTo>
                                <a:pt x="5400" y="0"/>
                              </a:lnTo>
                              <a:lnTo>
                                <a:pt x="16200" y="0"/>
                              </a:lnTo>
                              <a:lnTo>
                                <a:pt x="16200" y="16200"/>
                              </a:lnTo>
                              <a:lnTo>
                                <a:pt x="21600" y="16200"/>
                              </a:lnTo>
                              <a:lnTo>
                                <a:pt x="10800" y="21600"/>
                              </a:lnTo>
                              <a:close/>
                            </a:path>
                          </a:pathLst>
                        </a:custGeom>
                        <a:solidFill>
                          <a:srgbClr val="0000FF"/>
                        </a:solidFill>
                        <a:ln w="9525" cap="flat">
                          <a:solidFill>
                            <a:srgbClr val="0000FF"/>
                          </a:solidFill>
                          <a:prstDash val="solid"/>
                          <a:round/>
                        </a:ln>
                        <a:effectLst/>
                      </wps:spPr>
                      <wps:bodyPr/>
                    </wps:wsp>
                  </a:graphicData>
                </a:graphic>
              </wp:anchor>
            </w:drawing>
          </mc:Choice>
          <mc:Fallback>
            <w:pict>
              <v:shape w14:anchorId="716BB211" id="officeArt object" o:spid="_x0000_s1026" style="position:absolute;margin-left:264.4pt;margin-top:6.25pt;width:13.95pt;height:20pt;z-index:251659776;visibility:visible;mso-wrap-style:square;mso-wrap-distance-left:0;mso-wrap-distance-top:0;mso-wrap-distance-right:0;mso-wrap-distance-bottom:0;mso-position-horizontal:absolute;mso-position-horizontal-relative:text;mso-position-vertical:absolute;mso-position-vertical-relative:lin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" path="m,16200r5400,l5400,,16200,r,16200l21600,16200,10800,21600,,16200xe" fillcolor="blue" strokecolor="blue">
                <v:path arrowok="t" o:extrusionok="f" o:connecttype="custom" o:connectlocs="88583,127000;88583,127000;88583,127000;88583,127000" o:connectangles="0,90,180,270"/>
                <w10:wrap anchory="line"/>
              </v:shape>
            </w:pict>
          </mc:Fallback>
        </mc:AlternateContent>
      </w:r>
    </w:p>
    <w:p w14:paraId="11D53015" w14:textId="77777777" w:rsidR="00A45553" w:rsidRPr="00951321" w:rsidRDefault="00A45553">
      <w:pPr>
        <w:jc w:val="center"/>
        <w:rPr>
          <w:rFonts w:ascii="Calibri" w:eastAsia="Comic Sans MS" w:hAnsi="Calibri" w:cs="Calibri"/>
          <w:color w:val="99CC00"/>
          <w:u w:color="99CC00"/>
        </w:rPr>
      </w:pPr>
    </w:p>
    <w:p w14:paraId="4F632748" w14:textId="77777777" w:rsidR="00F873FA" w:rsidRDefault="00F873FA">
      <w:pPr>
        <w:jc w:val="center"/>
        <w:rPr>
          <w:rFonts w:ascii="Calibri" w:hAnsi="Calibri" w:cs="Calibri"/>
          <w:color w:val="99CC00"/>
          <w:sz w:val="22"/>
          <w:szCs w:val="22"/>
          <w:u w:color="99CC00"/>
        </w:rPr>
      </w:pPr>
    </w:p>
    <w:p w14:paraId="39CC8967" w14:textId="1603B313" w:rsidR="00DE7D00" w:rsidRDefault="00DE7D00">
      <w:pPr>
        <w:jc w:val="center"/>
        <w:rPr>
          <w:rFonts w:ascii="Calibri" w:hAnsi="Calibri" w:cs="Calibri"/>
          <w:color w:val="99CC00"/>
          <w:sz w:val="22"/>
          <w:szCs w:val="22"/>
          <w:u w:color="99CC00"/>
        </w:rPr>
      </w:pPr>
      <w:r>
        <w:rPr>
          <w:rFonts w:ascii="Calibri" w:hAnsi="Calibri" w:cs="Calibri"/>
          <w:color w:val="99CC00"/>
          <w:sz w:val="22"/>
          <w:szCs w:val="22"/>
          <w:u w:color="99CC00"/>
        </w:rPr>
        <w:t>Sharing positive messages with parents</w:t>
      </w:r>
    </w:p>
    <w:p w14:paraId="14AEA312" w14:textId="722F64B2" w:rsidR="00F873FA" w:rsidRDefault="00DE7D00">
      <w:pPr>
        <w:jc w:val="center"/>
        <w:rPr>
          <w:rFonts w:ascii="Calibri" w:hAnsi="Calibri" w:cs="Calibri"/>
          <w:color w:val="99CC00"/>
          <w:sz w:val="22"/>
          <w:szCs w:val="22"/>
          <w:u w:color="99CC00"/>
        </w:rPr>
      </w:pPr>
      <w:r w:rsidRPr="00951321">
        <w:rPr>
          <w:rFonts w:ascii="Calibri" w:eastAsia="Comic Sans MS" w:hAnsi="Calibri" w:cs="Calibri"/>
          <w:noProof/>
          <w:color w:val="FF0000"/>
          <w:u w:color="FF0000"/>
          <w:lang w:val="en-GB"/>
        </w:rPr>
        <mc:AlternateContent>
          <mc:Choice Requires="wps">
            <w:drawing>
              <wp:anchor distT="0" distB="0" distL="0" distR="0" simplePos="0" relativeHeight="251683328" behindDoc="0" locked="0" layoutInCell="1" allowOverlap="1" wp14:anchorId="2C5FB739" wp14:editId="06563AF6">
                <wp:simplePos x="0" y="0"/>
                <wp:positionH relativeFrom="column">
                  <wp:posOffset>3360843</wp:posOffset>
                </wp:positionH>
                <wp:positionV relativeFrom="paragraph">
                  <wp:posOffset>49742</wp:posOffset>
                </wp:positionV>
                <wp:extent cx="177165" cy="254000"/>
                <wp:effectExtent l="0" t="0" r="13335" b="12700"/>
                <wp:wrapNone/>
                <wp:docPr id="11" name="officeArt object"/>
                <wp:cNvGraphicFramePr/>
                <a:graphic xmlns:a="http://schemas.openxmlformats.org/drawingml/2006/main">
                  <a:graphicData uri="http://schemas.microsoft.com/office/word/2010/wordprocessingShape">
                    <wps:wsp>
                      <wps:cNvSpPr/>
                      <wps:spPr>
                        <a:xfrm>
                          <a:off x="0" y="0"/>
                          <a:ext cx="177165" cy="254000"/>
                        </a:xfrm>
                        <a:custGeom>
                          <a:avLst/>
                          <a:gdLst/>
                          <a:ahLst/>
                          <a:cxnLst>
                            <a:cxn ang="0">
                              <a:pos x="wd2" y="hd2"/>
                            </a:cxn>
                            <a:cxn ang="5400000">
                              <a:pos x="wd2" y="hd2"/>
                            </a:cxn>
                            <a:cxn ang="10800000">
                              <a:pos x="wd2" y="hd2"/>
                            </a:cxn>
                            <a:cxn ang="16200000">
                              <a:pos x="wd2" y="hd2"/>
                            </a:cxn>
                          </a:cxnLst>
                          <a:rect l="0" t="0" r="r" b="b"/>
                          <a:pathLst>
                            <a:path w="21600" h="21600" extrusionOk="0">
                              <a:moveTo>
                                <a:pt x="0" y="16200"/>
                              </a:moveTo>
                              <a:lnTo>
                                <a:pt x="5400" y="16200"/>
                              </a:lnTo>
                              <a:lnTo>
                                <a:pt x="5400" y="0"/>
                              </a:lnTo>
                              <a:lnTo>
                                <a:pt x="16200" y="0"/>
                              </a:lnTo>
                              <a:lnTo>
                                <a:pt x="16200" y="16200"/>
                              </a:lnTo>
                              <a:lnTo>
                                <a:pt x="21600" y="16200"/>
                              </a:lnTo>
                              <a:lnTo>
                                <a:pt x="10800" y="21600"/>
                              </a:lnTo>
                              <a:close/>
                            </a:path>
                          </a:pathLst>
                        </a:custGeom>
                        <a:solidFill>
                          <a:srgbClr val="0000FF"/>
                        </a:solidFill>
                        <a:ln w="9525" cap="flat">
                          <a:solidFill>
                            <a:srgbClr val="0000FF"/>
                          </a:solidFill>
                          <a:prstDash val="solid"/>
                          <a:round/>
                        </a:ln>
                        <a:effectLst/>
                      </wps:spPr>
                      <wps:bodyPr/>
                    </wps:wsp>
                  </a:graphicData>
                </a:graphic>
              </wp:anchor>
            </w:drawing>
          </mc:Choice>
          <mc:Fallback>
            <w:pict>
              <v:shape w14:anchorId="3A0BB045" id="officeArt object" o:spid="_x0000_s1026" style="position:absolute;margin-left:264.65pt;margin-top:3.9pt;width:13.95pt;height:20pt;z-index:251683328;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" path="m,16200r5400,l5400,,16200,r,16200l21600,16200,10800,21600,,16200xe" fillcolor="blue" strokecolor="blue">
                <v:path arrowok="t" o:extrusionok="f" o:connecttype="custom" o:connectlocs="88583,127000;88583,127000;88583,127000;88583,127000" o:connectangles="0,90,180,270"/>
              </v:shape>
            </w:pict>
          </mc:Fallback>
        </mc:AlternateContent>
      </w:r>
    </w:p>
    <w:p w14:paraId="03D0B683" w14:textId="1791951C" w:rsidR="00F873FA" w:rsidRDefault="00F873FA">
      <w:pPr>
        <w:jc w:val="center"/>
        <w:rPr>
          <w:rFonts w:ascii="Calibri" w:hAnsi="Calibri" w:cs="Calibri"/>
          <w:color w:val="99CC00"/>
          <w:sz w:val="22"/>
          <w:szCs w:val="22"/>
          <w:u w:color="99CC00"/>
        </w:rPr>
      </w:pPr>
    </w:p>
    <w:p w14:paraId="45228193" w14:textId="40FC2AE2" w:rsidR="00E76674" w:rsidRPr="00F873FA" w:rsidRDefault="00DC5A9E" w:rsidP="00F873FA">
      <w:pPr>
        <w:jc w:val="center"/>
        <w:rPr>
          <w:rFonts w:ascii="Calibri" w:hAnsi="Calibri" w:cs="Calibri"/>
          <w:color w:val="99CC00"/>
          <w:sz w:val="22"/>
          <w:szCs w:val="22"/>
          <w:u w:color="99CC00"/>
        </w:rPr>
      </w:pPr>
      <w:r w:rsidRPr="00951321">
        <w:rPr>
          <w:rFonts w:ascii="Calibri" w:hAnsi="Calibri" w:cs="Calibri"/>
          <w:color w:val="99CC00"/>
          <w:sz w:val="22"/>
          <w:szCs w:val="22"/>
          <w:u w:color="99CC00"/>
        </w:rPr>
        <w:t xml:space="preserve">Positive reinforcement – comment on the children who </w:t>
      </w:r>
      <w:r w:rsidR="00E76674">
        <w:rPr>
          <w:rFonts w:ascii="Calibri" w:hAnsi="Calibri" w:cs="Calibri"/>
          <w:color w:val="99CC00"/>
          <w:sz w:val="22"/>
          <w:szCs w:val="22"/>
          <w:u w:color="99CC00"/>
        </w:rPr>
        <w:t xml:space="preserve">are </w:t>
      </w:r>
      <w:r w:rsidR="00BB59D6">
        <w:rPr>
          <w:rFonts w:ascii="Calibri" w:hAnsi="Calibri" w:cs="Calibri"/>
          <w:color w:val="99CC00"/>
          <w:sz w:val="22"/>
          <w:szCs w:val="22"/>
          <w:u w:color="99CC00"/>
        </w:rPr>
        <w:t>consistent</w:t>
      </w:r>
      <w:r w:rsidR="00102451">
        <w:rPr>
          <w:rFonts w:ascii="Calibri" w:hAnsi="Calibri" w:cs="Calibri"/>
          <w:color w:val="99CC00"/>
          <w:sz w:val="22"/>
          <w:szCs w:val="22"/>
          <w:u w:color="99CC00"/>
        </w:rPr>
        <w:t>ly</w:t>
      </w:r>
      <w:r w:rsidR="00BB59D6">
        <w:rPr>
          <w:rFonts w:ascii="Calibri" w:hAnsi="Calibri" w:cs="Calibri"/>
          <w:color w:val="99CC00"/>
          <w:sz w:val="22"/>
          <w:szCs w:val="22"/>
          <w:u w:color="99CC00"/>
        </w:rPr>
        <w:t xml:space="preserve"> </w:t>
      </w:r>
      <w:r w:rsidR="007D7023" w:rsidRPr="007D7023">
        <w:rPr>
          <w:rFonts w:ascii="Calibri" w:hAnsi="Calibri" w:cs="Calibri"/>
          <w:color w:val="99CC00"/>
          <w:sz w:val="22"/>
          <w:szCs w:val="22"/>
          <w:u w:color="99CC00"/>
        </w:rPr>
        <w:t>well-behaved, well-mannered and attentive</w:t>
      </w:r>
      <w:r w:rsidRPr="00951321">
        <w:rPr>
          <w:rFonts w:ascii="Calibri" w:hAnsi="Calibri" w:cs="Calibri"/>
          <w:color w:val="99CC00"/>
          <w:sz w:val="22"/>
          <w:szCs w:val="22"/>
          <w:u w:color="99CC00"/>
        </w:rPr>
        <w:t>.</w:t>
      </w:r>
      <w:r w:rsidR="00102451">
        <w:rPr>
          <w:rFonts w:ascii="Calibri" w:hAnsi="Calibri" w:cs="Calibri"/>
          <w:color w:val="99CC00"/>
          <w:sz w:val="22"/>
          <w:szCs w:val="22"/>
          <w:u w:color="99CC00"/>
        </w:rPr>
        <w:t xml:space="preserve">  </w:t>
      </w:r>
      <w:r w:rsidR="00337554">
        <w:rPr>
          <w:rFonts w:ascii="Calibri" w:hAnsi="Calibri" w:cs="Calibri"/>
          <w:color w:val="99CC00"/>
          <w:sz w:val="22"/>
          <w:szCs w:val="22"/>
          <w:u w:color="99CC00"/>
        </w:rPr>
        <w:t>Dojo</w:t>
      </w:r>
      <w:r w:rsidR="00F873FA">
        <w:rPr>
          <w:rFonts w:ascii="Calibri" w:hAnsi="Calibri" w:cs="Calibri"/>
          <w:color w:val="99CC00"/>
          <w:sz w:val="22"/>
          <w:szCs w:val="22"/>
          <w:u w:color="99CC00"/>
        </w:rPr>
        <w:t xml:space="preserve"> </w:t>
      </w:r>
      <w:r w:rsidR="00337554">
        <w:rPr>
          <w:rFonts w:ascii="Calibri" w:hAnsi="Calibri" w:cs="Calibri"/>
          <w:color w:val="99CC00"/>
          <w:sz w:val="22"/>
          <w:szCs w:val="22"/>
          <w:u w:color="99CC00"/>
        </w:rPr>
        <w:t xml:space="preserve">points, </w:t>
      </w:r>
    </w:p>
    <w:p w14:paraId="7D9F30B4" w14:textId="77777777" w:rsidR="00A45553" w:rsidRPr="00951321" w:rsidRDefault="00DC5A9E">
      <w:pPr>
        <w:jc w:val="center"/>
        <w:rPr>
          <w:rFonts w:ascii="Calibri" w:eastAsia="Comic Sans MS" w:hAnsi="Calibri" w:cs="Calibri"/>
          <w:color w:val="99CC00"/>
          <w:u w:color="99CC00"/>
        </w:rPr>
      </w:pPr>
      <w:r w:rsidRPr="00951321">
        <w:rPr>
          <w:rFonts w:ascii="Calibri" w:eastAsia="Comic Sans MS" w:hAnsi="Calibri" w:cs="Calibri"/>
          <w:noProof/>
          <w:color w:val="FF0000"/>
          <w:u w:color="FF0000"/>
          <w:lang w:val="en-GB"/>
        </w:rPr>
        <mc:AlternateContent>
          <mc:Choice Requires="wps">
            <w:drawing>
              <wp:anchor distT="0" distB="0" distL="0" distR="0" simplePos="0" relativeHeight="251662848" behindDoc="0" locked="0" layoutInCell="1" allowOverlap="1" wp14:anchorId="428562A5" wp14:editId="12263846">
                <wp:simplePos x="0" y="0"/>
                <wp:positionH relativeFrom="column">
                  <wp:posOffset>3357879</wp:posOffset>
                </wp:positionH>
                <wp:positionV relativeFrom="line">
                  <wp:posOffset>87630</wp:posOffset>
                </wp:positionV>
                <wp:extent cx="177165" cy="254000"/>
                <wp:effectExtent l="0" t="0" r="0" b="0"/>
                <wp:wrapNone/>
                <wp:docPr id="1073741833" name="officeArt object"/>
                <wp:cNvGraphicFramePr/>
                <a:graphic xmlns:a="http://schemas.openxmlformats.org/drawingml/2006/main">
                  <a:graphicData uri="http://schemas.microsoft.com/office/word/2010/wordprocessingShape">
                    <wps:wsp>
                      <wps:cNvSpPr/>
                      <wps:spPr>
                        <a:xfrm>
                          <a:off x="0" y="0"/>
                          <a:ext cx="177165" cy="254000"/>
                        </a:xfrm>
                        <a:custGeom>
                          <a:avLst/>
                          <a:gdLst/>
                          <a:ahLst/>
                          <a:cxnLst>
                            <a:cxn ang="0">
                              <a:pos x="wd2" y="hd2"/>
                            </a:cxn>
                            <a:cxn ang="5400000">
                              <a:pos x="wd2" y="hd2"/>
                            </a:cxn>
                            <a:cxn ang="10800000">
                              <a:pos x="wd2" y="hd2"/>
                            </a:cxn>
                            <a:cxn ang="16200000">
                              <a:pos x="wd2" y="hd2"/>
                            </a:cxn>
                          </a:cxnLst>
                          <a:rect l="0" t="0" r="r" b="b"/>
                          <a:pathLst>
                            <a:path w="21600" h="21600" extrusionOk="0">
                              <a:moveTo>
                                <a:pt x="0" y="16200"/>
                              </a:moveTo>
                              <a:lnTo>
                                <a:pt x="5400" y="16200"/>
                              </a:lnTo>
                              <a:lnTo>
                                <a:pt x="5400" y="0"/>
                              </a:lnTo>
                              <a:lnTo>
                                <a:pt x="16200" y="0"/>
                              </a:lnTo>
                              <a:lnTo>
                                <a:pt x="16200" y="16200"/>
                              </a:lnTo>
                              <a:lnTo>
                                <a:pt x="21600" y="16200"/>
                              </a:lnTo>
                              <a:lnTo>
                                <a:pt x="10800" y="21600"/>
                              </a:lnTo>
                              <a:close/>
                            </a:path>
                          </a:pathLst>
                        </a:custGeom>
                        <a:solidFill>
                          <a:srgbClr val="0000FF"/>
                        </a:solidFill>
                        <a:ln w="9525" cap="flat">
                          <a:solidFill>
                            <a:srgbClr val="0000FF"/>
                          </a:solidFill>
                          <a:prstDash val="solid"/>
                          <a:round/>
                        </a:ln>
                        <a:effectLst/>
                      </wps:spPr>
                      <wps:bodyPr/>
                    </wps:wsp>
                  </a:graphicData>
                </a:graphic>
              </wp:anchor>
            </w:drawing>
          </mc:Choice>
          <mc:Fallback>
            <w:pict>
              <v:shape w14:anchorId="1E73CF43" id="officeArt object" o:spid="_x0000_s1026" style="position:absolute;margin-left:264.4pt;margin-top:6.9pt;width:13.95pt;height:20pt;z-index:251662848;visibility:visible;mso-wrap-style:square;mso-wrap-distance-left:0;mso-wrap-distance-top:0;mso-wrap-distance-right:0;mso-wrap-distance-bottom:0;mso-position-horizontal:absolute;mso-position-horizontal-relative:text;mso-position-vertical:absolute;mso-position-vertical-relative:lin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" path="m,16200r5400,l5400,,16200,r,16200l21600,16200,10800,21600,,16200xe" fillcolor="blue" strokecolor="blue">
                <v:path arrowok="t" o:extrusionok="f" o:connecttype="custom" o:connectlocs="88583,127000;88583,127000;88583,127000;88583,127000" o:connectangles="0,90,180,270"/>
                <w10:wrap anchory="line"/>
              </v:shape>
            </w:pict>
          </mc:Fallback>
        </mc:AlternateContent>
      </w:r>
    </w:p>
    <w:p w14:paraId="5F1C6219" w14:textId="77777777" w:rsidR="00A45553" w:rsidRPr="00951321" w:rsidRDefault="00A45553">
      <w:pPr>
        <w:jc w:val="center"/>
        <w:rPr>
          <w:rFonts w:ascii="Calibri" w:eastAsia="Comic Sans MS" w:hAnsi="Calibri" w:cs="Calibri"/>
        </w:rPr>
      </w:pPr>
    </w:p>
    <w:p w14:paraId="5EEC4AE6" w14:textId="3F4F3574" w:rsidR="00A45553" w:rsidRPr="00951321" w:rsidRDefault="00DC5A9E">
      <w:pPr>
        <w:jc w:val="center"/>
        <w:rPr>
          <w:rFonts w:ascii="Calibri" w:eastAsia="Comic Sans MS" w:hAnsi="Calibri" w:cs="Calibri"/>
          <w:color w:val="FFC000"/>
          <w:sz w:val="22"/>
          <w:szCs w:val="22"/>
          <w:u w:color="FFC000"/>
        </w:rPr>
      </w:pPr>
      <w:r w:rsidRPr="00951321">
        <w:rPr>
          <w:rFonts w:ascii="Calibri" w:hAnsi="Calibri" w:cs="Calibri"/>
          <w:color w:val="FFC000"/>
          <w:sz w:val="22"/>
          <w:szCs w:val="22"/>
          <w:u w:color="FFC000"/>
        </w:rPr>
        <w:t xml:space="preserve">Tone of voice, facial expression, placement of teacher, mention </w:t>
      </w:r>
      <w:r w:rsidRPr="00951321">
        <w:rPr>
          <w:rFonts w:ascii="Calibri" w:hAnsi="Calibri" w:cs="Calibri"/>
          <w:b/>
          <w:bCs/>
          <w:color w:val="FFC000"/>
          <w:sz w:val="22"/>
          <w:szCs w:val="22"/>
          <w:u w:color="FFC000"/>
        </w:rPr>
        <w:t>the behaviour</w:t>
      </w:r>
      <w:r w:rsidRPr="00951321">
        <w:rPr>
          <w:rFonts w:ascii="Calibri" w:hAnsi="Calibri" w:cs="Calibri"/>
          <w:color w:val="FFC000"/>
          <w:sz w:val="22"/>
          <w:szCs w:val="22"/>
          <w:u w:color="FFC000"/>
        </w:rPr>
        <w:t>, praise the children either side or group complying, (lowest sanction).</w:t>
      </w:r>
      <w:r w:rsidRPr="00951321">
        <w:rPr>
          <w:rFonts w:ascii="Calibri" w:hAnsi="Calibri" w:cs="Calibri"/>
          <w:color w:val="FFC000"/>
          <w:u w:color="FFC000"/>
        </w:rPr>
        <w:t xml:space="preserve"> </w:t>
      </w:r>
    </w:p>
    <w:p w14:paraId="2A023006" w14:textId="2AF217C0" w:rsidR="00A45553" w:rsidRPr="00951321" w:rsidRDefault="00DC5A9E">
      <w:pPr>
        <w:jc w:val="center"/>
        <w:rPr>
          <w:rFonts w:ascii="Calibri" w:eastAsia="Comic Sans MS" w:hAnsi="Calibri" w:cs="Calibri"/>
          <w:color w:val="FFC000"/>
          <w:u w:color="FFC000"/>
        </w:rPr>
      </w:pPr>
      <w:r w:rsidRPr="00951321">
        <w:rPr>
          <w:rFonts w:ascii="Calibri" w:eastAsia="Comic Sans MS" w:hAnsi="Calibri" w:cs="Calibri"/>
          <w:noProof/>
          <w:color w:val="FFC000"/>
          <w:u w:color="FFC000"/>
          <w:lang w:val="en-GB"/>
        </w:rPr>
        <mc:AlternateContent>
          <mc:Choice Requires="wps">
            <w:drawing>
              <wp:anchor distT="0" distB="0" distL="0" distR="0" simplePos="0" relativeHeight="251666944" behindDoc="0" locked="0" layoutInCell="1" allowOverlap="1" wp14:anchorId="5F499139" wp14:editId="42614ABC">
                <wp:simplePos x="0" y="0"/>
                <wp:positionH relativeFrom="column">
                  <wp:posOffset>3357879</wp:posOffset>
                </wp:positionH>
                <wp:positionV relativeFrom="line">
                  <wp:posOffset>22225</wp:posOffset>
                </wp:positionV>
                <wp:extent cx="177165" cy="254000"/>
                <wp:effectExtent l="0" t="0" r="0" b="0"/>
                <wp:wrapNone/>
                <wp:docPr id="1073741834" name="officeArt object"/>
                <wp:cNvGraphicFramePr/>
                <a:graphic xmlns:a="http://schemas.openxmlformats.org/drawingml/2006/main">
                  <a:graphicData uri="http://schemas.microsoft.com/office/word/2010/wordprocessingShape">
                    <wps:wsp>
                      <wps:cNvSpPr/>
                      <wps:spPr>
                        <a:xfrm>
                          <a:off x="0" y="0"/>
                          <a:ext cx="177165" cy="254000"/>
                        </a:xfrm>
                        <a:custGeom>
                          <a:avLst/>
                          <a:gdLst/>
                          <a:ahLst/>
                          <a:cxnLst>
                            <a:cxn ang="0">
                              <a:pos x="wd2" y="hd2"/>
                            </a:cxn>
                            <a:cxn ang="5400000">
                              <a:pos x="wd2" y="hd2"/>
                            </a:cxn>
                            <a:cxn ang="10800000">
                              <a:pos x="wd2" y="hd2"/>
                            </a:cxn>
                            <a:cxn ang="16200000">
                              <a:pos x="wd2" y="hd2"/>
                            </a:cxn>
                          </a:cxnLst>
                          <a:rect l="0" t="0" r="r" b="b"/>
                          <a:pathLst>
                            <a:path w="21600" h="21600" extrusionOk="0">
                              <a:moveTo>
                                <a:pt x="0" y="16200"/>
                              </a:moveTo>
                              <a:lnTo>
                                <a:pt x="5400" y="16200"/>
                              </a:lnTo>
                              <a:lnTo>
                                <a:pt x="5400" y="0"/>
                              </a:lnTo>
                              <a:lnTo>
                                <a:pt x="16200" y="0"/>
                              </a:lnTo>
                              <a:lnTo>
                                <a:pt x="16200" y="16200"/>
                              </a:lnTo>
                              <a:lnTo>
                                <a:pt x="21600" y="16200"/>
                              </a:lnTo>
                              <a:lnTo>
                                <a:pt x="10800" y="21600"/>
                              </a:lnTo>
                              <a:close/>
                            </a:path>
                          </a:pathLst>
                        </a:custGeom>
                        <a:solidFill>
                          <a:srgbClr val="0000FF"/>
                        </a:solidFill>
                        <a:ln w="9525" cap="flat">
                          <a:solidFill>
                            <a:srgbClr val="0000FF"/>
                          </a:solidFill>
                          <a:prstDash val="solid"/>
                          <a:round/>
                        </a:ln>
                        <a:effectLst/>
                      </wps:spPr>
                      <wps:bodyPr/>
                    </wps:wsp>
                  </a:graphicData>
                </a:graphic>
              </wp:anchor>
            </w:drawing>
          </mc:Choice>
          <mc:Fallback>
            <w:pict>
              <v:shape w14:anchorId="4D7E5398" id="officeArt object" o:spid="_x0000_s1026" style="position:absolute;margin-left:264.4pt;margin-top:1.75pt;width:13.95pt;height:20pt;z-index:251666944;visibility:visible;mso-wrap-style:square;mso-wrap-distance-left:0;mso-wrap-distance-top:0;mso-wrap-distance-right:0;mso-wrap-distance-bottom:0;mso-position-horizontal:absolute;mso-position-horizontal-relative:text;mso-position-vertical:absolute;mso-position-vertical-relative:lin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" path="m,16200r5400,l5400,,16200,r,16200l21600,16200,10800,21600,,16200xe" fillcolor="blue" strokecolor="blue">
                <v:path arrowok="t" o:extrusionok="f" o:connecttype="custom" o:connectlocs="88583,127000;88583,127000;88583,127000;88583,127000" o:connectangles="0,90,180,270"/>
                <w10:wrap anchory="line"/>
              </v:shape>
            </w:pict>
          </mc:Fallback>
        </mc:AlternateContent>
      </w:r>
    </w:p>
    <w:p w14:paraId="11F8CDF1" w14:textId="6967A1D8" w:rsidR="00871251" w:rsidRDefault="00871251" w:rsidP="00871251">
      <w:pPr>
        <w:jc w:val="center"/>
        <w:rPr>
          <w:rFonts w:ascii="Calibri" w:hAnsi="Calibri" w:cs="Calibri"/>
          <w:color w:val="FFC000"/>
          <w:sz w:val="22"/>
          <w:szCs w:val="22"/>
          <w:u w:color="FFC000"/>
        </w:rPr>
      </w:pPr>
      <w:r w:rsidRPr="00951321">
        <w:rPr>
          <w:rFonts w:ascii="Calibri" w:eastAsia="Comic Sans MS" w:hAnsi="Calibri" w:cs="Calibri"/>
          <w:noProof/>
          <w:color w:val="FFC000"/>
          <w:u w:color="FFC000"/>
          <w:lang w:val="en-GB"/>
        </w:rPr>
        <w:drawing>
          <wp:anchor distT="57150" distB="57150" distL="57150" distR="57150" simplePos="0" relativeHeight="251657728" behindDoc="0" locked="0" layoutInCell="1" allowOverlap="1" wp14:anchorId="6E443CE4" wp14:editId="2D592A1E">
            <wp:simplePos x="0" y="0"/>
            <wp:positionH relativeFrom="column">
              <wp:posOffset>1871133</wp:posOffset>
            </wp:positionH>
            <wp:positionV relativeFrom="paragraph">
              <wp:posOffset>10372</wp:posOffset>
            </wp:positionV>
            <wp:extent cx="442595" cy="457200"/>
            <wp:effectExtent l="0" t="0" r="0" b="0"/>
            <wp:wrapNone/>
            <wp:docPr id="1073741835" name="officeArt object" descr="Tango Face Sad Clip Art"/>
            <wp:cNvGraphicFramePr/>
            <a:graphic xmlns:a="http://schemas.openxmlformats.org/drawingml/2006/main">
              <a:graphicData uri="http://schemas.openxmlformats.org/drawingml/2006/picture">
                <pic:pic xmlns:pic="http://schemas.openxmlformats.org/drawingml/2006/picture">
                  <pic:nvPicPr>
                    <pic:cNvPr id="1073741835" name="Tango Face Sad Clip Art" descr="Tango Face Sad Clip Art"/>
                    <pic:cNvPicPr>
                      <a:picLocks noChangeAspect="1"/>
                    </pic:cNvPicPr>
                  </pic:nvPicPr>
                  <pic:blipFill>
                    <a:blip r:embed="rId15"/>
                    <a:stretch>
                      <a:fillRect/>
                    </a:stretch>
                  </pic:blipFill>
                  <pic:spPr>
                    <a:xfrm>
                      <a:off x="0" y="0"/>
                      <a:ext cx="442595" cy="457200"/>
                    </a:xfrm>
                    <a:prstGeom prst="rect">
                      <a:avLst/>
                    </a:prstGeom>
                    <a:ln w="12700" cap="flat">
                      <a:noFill/>
                      <a:miter lim="400000"/>
                    </a:ln>
                    <a:effectLst/>
                  </pic:spPr>
                </pic:pic>
              </a:graphicData>
            </a:graphic>
          </wp:anchor>
        </w:drawing>
      </w:r>
    </w:p>
    <w:p w14:paraId="607ADB18" w14:textId="05A87C4D" w:rsidR="00A45553" w:rsidRPr="00871251" w:rsidRDefault="00951321" w:rsidP="00871251">
      <w:pPr>
        <w:jc w:val="center"/>
        <w:rPr>
          <w:rFonts w:ascii="Calibri" w:eastAsia="Comic Sans MS" w:hAnsi="Calibri" w:cs="Calibri"/>
          <w:color w:val="FFC000"/>
          <w:u w:color="FFC000"/>
        </w:rPr>
      </w:pPr>
      <w:r w:rsidRPr="00951321">
        <w:rPr>
          <w:rFonts w:ascii="Calibri" w:eastAsia="Comic Sans MS" w:hAnsi="Calibri" w:cs="Calibri"/>
          <w:noProof/>
          <w:color w:val="FFC000"/>
          <w:u w:color="FFC000"/>
          <w:lang w:val="en-GB"/>
        </w:rPr>
        <w:drawing>
          <wp:anchor distT="57150" distB="57150" distL="57150" distR="57150" simplePos="0" relativeHeight="251678208" behindDoc="1" locked="0" layoutInCell="1" allowOverlap="1" wp14:anchorId="651385FF" wp14:editId="2E07321F">
            <wp:simplePos x="0" y="0"/>
            <wp:positionH relativeFrom="margin">
              <wp:posOffset>5374851</wp:posOffset>
            </wp:positionH>
            <wp:positionV relativeFrom="paragraph">
              <wp:posOffset>10160</wp:posOffset>
            </wp:positionV>
            <wp:extent cx="647700" cy="981075"/>
            <wp:effectExtent l="0" t="0" r="0" b="9525"/>
            <wp:wrapNone/>
            <wp:docPr id="9" name="officeArt object"/>
            <wp:cNvGraphicFramePr/>
            <a:graphic xmlns:a="http://schemas.openxmlformats.org/drawingml/2006/main">
              <a:graphicData uri="http://schemas.openxmlformats.org/drawingml/2006/picture">
                <pic:pic xmlns:pic="http://schemas.openxmlformats.org/drawingml/2006/picture">
                  <pic:nvPicPr>
                    <pic:cNvPr id="1073741829" name="image.png"/>
                    <pic:cNvPicPr>
                      <a:picLocks noChangeAspect="1"/>
                    </pic:cNvPicPr>
                  </pic:nvPicPr>
                  <pic:blipFill>
                    <a:blip r:embed="rId14"/>
                    <a:stretch>
                      <a:fillRect/>
                    </a:stretch>
                  </pic:blipFill>
                  <pic:spPr>
                    <a:xfrm>
                      <a:off x="0" y="0"/>
                      <a:ext cx="647700" cy="981075"/>
                    </a:xfrm>
                    <a:prstGeom prst="rect">
                      <a:avLst/>
                    </a:prstGeom>
                    <a:ln w="12700" cap="flat">
                      <a:noFill/>
                      <a:miter lim="400000"/>
                    </a:ln>
                    <a:effectLst/>
                  </pic:spPr>
                </pic:pic>
              </a:graphicData>
            </a:graphic>
          </wp:anchor>
        </w:drawing>
      </w:r>
      <w:r w:rsidR="00DC5A9E" w:rsidRPr="00951321">
        <w:rPr>
          <w:rFonts w:ascii="Calibri" w:hAnsi="Calibri" w:cs="Calibri"/>
          <w:color w:val="FFC000"/>
          <w:sz w:val="22"/>
          <w:szCs w:val="22"/>
          <w:u w:color="FFC000"/>
        </w:rPr>
        <w:t xml:space="preserve">A quiet word with the child. </w:t>
      </w:r>
    </w:p>
    <w:p w14:paraId="3BA80B8D" w14:textId="2BB55896" w:rsidR="00A45553" w:rsidRPr="00951321" w:rsidRDefault="00871251">
      <w:pPr>
        <w:jc w:val="center"/>
        <w:rPr>
          <w:rFonts w:ascii="Calibri" w:eastAsia="Comic Sans MS" w:hAnsi="Calibri" w:cs="Calibri"/>
          <w:color w:val="FFC000"/>
          <w:u w:color="FFC000"/>
        </w:rPr>
      </w:pPr>
      <w:r w:rsidRPr="00951321">
        <w:rPr>
          <w:rFonts w:ascii="Calibri" w:eastAsia="Comic Sans MS" w:hAnsi="Calibri" w:cs="Calibri"/>
          <w:noProof/>
          <w:color w:val="FFC000"/>
          <w:sz w:val="22"/>
          <w:szCs w:val="22"/>
          <w:u w:color="FFC000"/>
          <w:lang w:val="en-GB"/>
        </w:rPr>
        <mc:AlternateContent>
          <mc:Choice Requires="wps">
            <w:drawing>
              <wp:anchor distT="0" distB="0" distL="0" distR="0" simplePos="0" relativeHeight="251682304" behindDoc="0" locked="0" layoutInCell="1" allowOverlap="1" wp14:anchorId="23CF3A7F" wp14:editId="49E4A6FB">
                <wp:simplePos x="0" y="0"/>
                <wp:positionH relativeFrom="column">
                  <wp:posOffset>5057140</wp:posOffset>
                </wp:positionH>
                <wp:positionV relativeFrom="paragraph">
                  <wp:posOffset>56515</wp:posOffset>
                </wp:positionV>
                <wp:extent cx="436880" cy="301625"/>
                <wp:effectExtent l="76200" t="95250" r="96520" b="155575"/>
                <wp:wrapNone/>
                <wp:docPr id="10" name="officeArt object"/>
                <wp:cNvGraphicFramePr/>
                <a:graphic xmlns:a="http://schemas.openxmlformats.org/drawingml/2006/main">
                  <a:graphicData uri="http://schemas.microsoft.com/office/word/2010/wordprocessingShape">
                    <wps:wsp>
                      <wps:cNvSpPr/>
                      <wps:spPr>
                        <a:xfrm>
                          <a:off x="0" y="0"/>
                          <a:ext cx="436880" cy="301625"/>
                        </a:xfrm>
                        <a:prstGeom prst="rightArrow">
                          <a:avLst>
                            <a:gd name="adj1" fmla="val 50000"/>
                            <a:gd name="adj2" fmla="val 36211"/>
                          </a:avLst>
                        </a:prstGeom>
                        <a:solidFill>
                          <a:srgbClr val="000000"/>
                        </a:solidFill>
                        <a:ln w="38100" cap="flat">
                          <a:solidFill>
                            <a:srgbClr val="F2F2F2"/>
                          </a:solidFill>
                          <a:prstDash val="solid"/>
                          <a:round/>
                        </a:ln>
                        <a:effectLst>
                          <a:outerShdw blurRad="63500" dist="28398" dir="3806097" rotWithShape="0">
                            <a:srgbClr val="7F7F7F">
                              <a:alpha val="50000"/>
                            </a:srgbClr>
                          </a:outerShdw>
                        </a:effectLst>
                      </wps:spPr>
                      <wps:bodyPr/>
                    </wps:wsp>
                  </a:graphicData>
                </a:graphic>
              </wp:anchor>
            </w:drawing>
          </mc:Choice>
          <mc:Fallback>
            <w:pict>
              <v:shape w14:anchorId="007D58EA" id="officeArt object" o:spid="_x0000_s1026" type="#_x0000_t13" style="position:absolute;margin-left:398.2pt;margin-top:4.45pt;width:34.4pt;height:23.75pt;z-index:25168230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" fillcolor="black" strokecolor="#f2f2f2" strokeweight="3pt">
                <v:stroke joinstyle="round"/>
                <v:shadow on="t" color="#7f7f7f" opacity=".5" origin=",.5" offset="1pt"/>
              </v:shape>
            </w:pict>
          </mc:Fallback>
        </mc:AlternateContent>
      </w:r>
      <w:r w:rsidR="00DC5A9E" w:rsidRPr="00951321">
        <w:rPr>
          <w:rFonts w:ascii="Calibri" w:eastAsia="Comic Sans MS" w:hAnsi="Calibri" w:cs="Calibri"/>
          <w:noProof/>
          <w:color w:val="FFC000"/>
          <w:u w:color="FFC000"/>
          <w:lang w:val="en-GB"/>
        </w:rPr>
        <mc:AlternateContent>
          <mc:Choice Requires="wps">
            <w:drawing>
              <wp:anchor distT="0" distB="0" distL="0" distR="0" simplePos="0" relativeHeight="251668992" behindDoc="0" locked="0" layoutInCell="1" allowOverlap="1" wp14:anchorId="322FCE24" wp14:editId="6F03F645">
                <wp:simplePos x="0" y="0"/>
                <wp:positionH relativeFrom="column">
                  <wp:posOffset>3357879</wp:posOffset>
                </wp:positionH>
                <wp:positionV relativeFrom="line">
                  <wp:posOffset>109854</wp:posOffset>
                </wp:positionV>
                <wp:extent cx="177165" cy="254000"/>
                <wp:effectExtent l="0" t="0" r="0" b="0"/>
                <wp:wrapNone/>
                <wp:docPr id="1073741836" name="officeArt object"/>
                <wp:cNvGraphicFramePr/>
                <a:graphic xmlns:a="http://schemas.openxmlformats.org/drawingml/2006/main">
                  <a:graphicData uri="http://schemas.microsoft.com/office/word/2010/wordprocessingShape">
                    <wps:wsp>
                      <wps:cNvSpPr/>
                      <wps:spPr>
                        <a:xfrm>
                          <a:off x="0" y="0"/>
                          <a:ext cx="177165" cy="254000"/>
                        </a:xfrm>
                        <a:custGeom>
                          <a:avLst/>
                          <a:gdLst/>
                          <a:ahLst/>
                          <a:cxnLst>
                            <a:cxn ang="0">
                              <a:pos x="wd2" y="hd2"/>
                            </a:cxn>
                            <a:cxn ang="5400000">
                              <a:pos x="wd2" y="hd2"/>
                            </a:cxn>
                            <a:cxn ang="10800000">
                              <a:pos x="wd2" y="hd2"/>
                            </a:cxn>
                            <a:cxn ang="16200000">
                              <a:pos x="wd2" y="hd2"/>
                            </a:cxn>
                          </a:cxnLst>
                          <a:rect l="0" t="0" r="r" b="b"/>
                          <a:pathLst>
                            <a:path w="21600" h="21600" extrusionOk="0">
                              <a:moveTo>
                                <a:pt x="0" y="16200"/>
                              </a:moveTo>
                              <a:lnTo>
                                <a:pt x="5400" y="16200"/>
                              </a:lnTo>
                              <a:lnTo>
                                <a:pt x="5400" y="0"/>
                              </a:lnTo>
                              <a:lnTo>
                                <a:pt x="16200" y="0"/>
                              </a:lnTo>
                              <a:lnTo>
                                <a:pt x="16200" y="16200"/>
                              </a:lnTo>
                              <a:lnTo>
                                <a:pt x="21600" y="16200"/>
                              </a:lnTo>
                              <a:lnTo>
                                <a:pt x="10800" y="21600"/>
                              </a:lnTo>
                              <a:close/>
                            </a:path>
                          </a:pathLst>
                        </a:custGeom>
                        <a:solidFill>
                          <a:srgbClr val="0000FF"/>
                        </a:solidFill>
                        <a:ln w="9525" cap="flat">
                          <a:solidFill>
                            <a:srgbClr val="0000FF"/>
                          </a:solidFill>
                          <a:prstDash val="solid"/>
                          <a:round/>
                        </a:ln>
                        <a:effectLst/>
                      </wps:spPr>
                      <wps:bodyPr/>
                    </wps:wsp>
                  </a:graphicData>
                </a:graphic>
              </wp:anchor>
            </w:drawing>
          </mc:Choice>
          <mc:Fallback>
            <w:pict>
              <v:shape w14:anchorId="7DDAB1E0" id="officeArt object" o:spid="_x0000_s1026" style="position:absolute;margin-left:264.4pt;margin-top:8.65pt;width:13.95pt;height:20pt;z-index:251668992;visibility:visible;mso-wrap-style:square;mso-wrap-distance-left:0;mso-wrap-distance-top:0;mso-wrap-distance-right:0;mso-wrap-distance-bottom:0;mso-position-horizontal:absolute;mso-position-horizontal-relative:text;mso-position-vertical:absolute;mso-position-vertical-relative:lin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" path="m,16200r5400,l5400,,16200,r,16200l21600,16200,10800,21600,,16200xe" fillcolor="blue" strokecolor="blue">
                <v:path arrowok="t" o:extrusionok="f" o:connecttype="custom" o:connectlocs="88583,127000;88583,127000;88583,127000;88583,127000" o:connectangles="0,90,180,270"/>
                <w10:wrap anchory="line"/>
              </v:shape>
            </w:pict>
          </mc:Fallback>
        </mc:AlternateContent>
      </w:r>
    </w:p>
    <w:p w14:paraId="38CFF2B8" w14:textId="0DF62577" w:rsidR="00A45553" w:rsidRPr="00951321" w:rsidRDefault="00A45553">
      <w:pPr>
        <w:jc w:val="center"/>
        <w:rPr>
          <w:rFonts w:ascii="Calibri" w:eastAsia="Comic Sans MS" w:hAnsi="Calibri" w:cs="Calibri"/>
          <w:color w:val="FFC000"/>
          <w:u w:color="FFC000"/>
        </w:rPr>
      </w:pPr>
    </w:p>
    <w:p w14:paraId="1C9F5629" w14:textId="0D3A3DE9" w:rsidR="00A45553" w:rsidRPr="00951321" w:rsidRDefault="00DC5A9E">
      <w:pPr>
        <w:jc w:val="center"/>
        <w:rPr>
          <w:rFonts w:ascii="Calibri" w:eastAsia="Comic Sans MS" w:hAnsi="Calibri" w:cs="Calibri"/>
          <w:color w:val="FFC000"/>
          <w:sz w:val="22"/>
          <w:szCs w:val="22"/>
          <w:u w:color="FFC000"/>
        </w:rPr>
      </w:pPr>
      <w:r w:rsidRPr="00951321">
        <w:rPr>
          <w:rFonts w:ascii="Calibri" w:hAnsi="Calibri" w:cs="Calibri"/>
          <w:color w:val="FFC000"/>
          <w:sz w:val="22"/>
          <w:szCs w:val="22"/>
          <w:u w:color="FFC000"/>
        </w:rPr>
        <w:t xml:space="preserve">Mention the child’s name. Add name to the board. </w:t>
      </w:r>
    </w:p>
    <w:p w14:paraId="27B92A27" w14:textId="66FBE495" w:rsidR="00A45553" w:rsidRPr="00951321" w:rsidRDefault="00DC5A9E">
      <w:pPr>
        <w:jc w:val="center"/>
        <w:rPr>
          <w:rFonts w:ascii="Calibri" w:eastAsia="Comic Sans MS" w:hAnsi="Calibri" w:cs="Calibri"/>
          <w:color w:val="FFC000"/>
          <w:u w:color="FFC000"/>
        </w:rPr>
      </w:pPr>
      <w:r w:rsidRPr="00951321">
        <w:rPr>
          <w:rFonts w:ascii="Calibri" w:eastAsia="Comic Sans MS" w:hAnsi="Calibri" w:cs="Calibri"/>
          <w:noProof/>
          <w:color w:val="FFC000"/>
          <w:u w:color="FFC000"/>
          <w:lang w:val="en-GB"/>
        </w:rPr>
        <mc:AlternateContent>
          <mc:Choice Requires="wps">
            <w:drawing>
              <wp:anchor distT="0" distB="0" distL="0" distR="0" simplePos="0" relativeHeight="251661824" behindDoc="0" locked="0" layoutInCell="1" allowOverlap="1" wp14:anchorId="060BA1F1" wp14:editId="1F7390C0">
                <wp:simplePos x="0" y="0"/>
                <wp:positionH relativeFrom="column">
                  <wp:posOffset>3357879</wp:posOffset>
                </wp:positionH>
                <wp:positionV relativeFrom="line">
                  <wp:posOffset>69214</wp:posOffset>
                </wp:positionV>
                <wp:extent cx="177165" cy="254000"/>
                <wp:effectExtent l="0" t="0" r="0" b="0"/>
                <wp:wrapNone/>
                <wp:docPr id="1073741837" name="officeArt object"/>
                <wp:cNvGraphicFramePr/>
                <a:graphic xmlns:a="http://schemas.openxmlformats.org/drawingml/2006/main">
                  <a:graphicData uri="http://schemas.microsoft.com/office/word/2010/wordprocessingShape">
                    <wps:wsp>
                      <wps:cNvSpPr/>
                      <wps:spPr>
                        <a:xfrm>
                          <a:off x="0" y="0"/>
                          <a:ext cx="177165" cy="254000"/>
                        </a:xfrm>
                        <a:custGeom>
                          <a:avLst/>
                          <a:gdLst/>
                          <a:ahLst/>
                          <a:cxnLst>
                            <a:cxn ang="0">
                              <a:pos x="wd2" y="hd2"/>
                            </a:cxn>
                            <a:cxn ang="5400000">
                              <a:pos x="wd2" y="hd2"/>
                            </a:cxn>
                            <a:cxn ang="10800000">
                              <a:pos x="wd2" y="hd2"/>
                            </a:cxn>
                            <a:cxn ang="16200000">
                              <a:pos x="wd2" y="hd2"/>
                            </a:cxn>
                          </a:cxnLst>
                          <a:rect l="0" t="0" r="r" b="b"/>
                          <a:pathLst>
                            <a:path w="21600" h="21600" extrusionOk="0">
                              <a:moveTo>
                                <a:pt x="0" y="16200"/>
                              </a:moveTo>
                              <a:lnTo>
                                <a:pt x="5400" y="16200"/>
                              </a:lnTo>
                              <a:lnTo>
                                <a:pt x="5400" y="0"/>
                              </a:lnTo>
                              <a:lnTo>
                                <a:pt x="16200" y="0"/>
                              </a:lnTo>
                              <a:lnTo>
                                <a:pt x="16200" y="16200"/>
                              </a:lnTo>
                              <a:lnTo>
                                <a:pt x="21600" y="16200"/>
                              </a:lnTo>
                              <a:lnTo>
                                <a:pt x="10800" y="21600"/>
                              </a:lnTo>
                              <a:close/>
                            </a:path>
                          </a:pathLst>
                        </a:custGeom>
                        <a:solidFill>
                          <a:srgbClr val="0000FF"/>
                        </a:solidFill>
                        <a:ln w="9525" cap="flat">
                          <a:solidFill>
                            <a:srgbClr val="0000FF"/>
                          </a:solidFill>
                          <a:prstDash val="solid"/>
                          <a:round/>
                        </a:ln>
                        <a:effectLst/>
                      </wps:spPr>
                      <wps:bodyPr/>
                    </wps:wsp>
                  </a:graphicData>
                </a:graphic>
              </wp:anchor>
            </w:drawing>
          </mc:Choice>
          <mc:Fallback>
            <w:pict>
              <v:shape w14:anchorId="7AACCBFF" id="officeArt object" o:spid="_x0000_s1026" style="position:absolute;margin-left:264.4pt;margin-top:5.45pt;width:13.95pt;height:20pt;z-index:251661824;visibility:visible;mso-wrap-style:square;mso-wrap-distance-left:0;mso-wrap-distance-top:0;mso-wrap-distance-right:0;mso-wrap-distance-bottom:0;mso-position-horizontal:absolute;mso-position-horizontal-relative:text;mso-position-vertical:absolute;mso-position-vertical-relative:lin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" path="m,16200r5400,l5400,,16200,r,16200l21600,16200,10800,21600,,16200xe" fillcolor="blue" strokecolor="blue">
                <v:path arrowok="t" o:extrusionok="f" o:connecttype="custom" o:connectlocs="88583,127000;88583,127000;88583,127000;88583,127000" o:connectangles="0,90,180,270"/>
                <w10:wrap anchory="line"/>
              </v:shape>
            </w:pict>
          </mc:Fallback>
        </mc:AlternateContent>
      </w:r>
    </w:p>
    <w:p w14:paraId="0592EA0C" w14:textId="59E0425E" w:rsidR="00A45553" w:rsidRPr="00951321" w:rsidRDefault="00DC5A9E">
      <w:pPr>
        <w:jc w:val="center"/>
        <w:rPr>
          <w:rFonts w:ascii="Calibri" w:eastAsia="Comic Sans MS" w:hAnsi="Calibri" w:cs="Calibri"/>
          <w:color w:val="FFC000"/>
          <w:u w:color="FFC000"/>
        </w:rPr>
      </w:pPr>
      <w:r w:rsidRPr="00951321">
        <w:rPr>
          <w:rFonts w:ascii="Calibri" w:hAnsi="Calibri" w:cs="Calibri"/>
          <w:color w:val="FFC000"/>
          <w:u w:color="FFC000"/>
        </w:rPr>
        <w:t xml:space="preserve"> </w:t>
      </w:r>
    </w:p>
    <w:p w14:paraId="70297399" w14:textId="0B5EF60E" w:rsidR="00A45553" w:rsidRPr="00951321" w:rsidRDefault="00FA30CA">
      <w:pPr>
        <w:jc w:val="center"/>
        <w:rPr>
          <w:rFonts w:ascii="Calibri" w:eastAsia="Comic Sans MS" w:hAnsi="Calibri" w:cs="Calibri"/>
          <w:color w:val="FFC000"/>
          <w:sz w:val="22"/>
          <w:szCs w:val="22"/>
          <w:u w:color="FFC000"/>
        </w:rPr>
      </w:pPr>
      <w:r w:rsidRPr="00951321">
        <w:rPr>
          <w:rFonts w:ascii="Calibri" w:eastAsia="Comic Sans MS" w:hAnsi="Calibri" w:cs="Calibri"/>
          <w:noProof/>
          <w:color w:val="FFC000"/>
          <w:u w:color="FFC000"/>
          <w:lang w:val="en-GB"/>
        </w:rPr>
        <w:drawing>
          <wp:anchor distT="0" distB="0" distL="0" distR="0" simplePos="0" relativeHeight="251635200" behindDoc="0" locked="0" layoutInCell="1" allowOverlap="1" wp14:anchorId="2E60F921" wp14:editId="09AE6B3B">
            <wp:simplePos x="0" y="0"/>
            <wp:positionH relativeFrom="column">
              <wp:posOffset>457412</wp:posOffset>
            </wp:positionH>
            <wp:positionV relativeFrom="paragraph">
              <wp:posOffset>11853</wp:posOffset>
            </wp:positionV>
            <wp:extent cx="365125" cy="457200"/>
            <wp:effectExtent l="0" t="0" r="0" b="0"/>
            <wp:wrapNone/>
            <wp:docPr id="1073741838" name="officeArt object" descr="Furniture Desk Chair Clip Art"/>
            <wp:cNvGraphicFramePr/>
            <a:graphic xmlns:a="http://schemas.openxmlformats.org/drawingml/2006/main">
              <a:graphicData uri="http://schemas.openxmlformats.org/drawingml/2006/picture">
                <pic:pic xmlns:pic="http://schemas.openxmlformats.org/drawingml/2006/picture">
                  <pic:nvPicPr>
                    <pic:cNvPr id="1073741838" name="Furniture Desk Chair Clip Art" descr="Furniture Desk Chair Clip Art"/>
                    <pic:cNvPicPr>
                      <a:picLocks noChangeAspect="1"/>
                    </pic:cNvPicPr>
                  </pic:nvPicPr>
                  <pic:blipFill>
                    <a:blip r:embed="rId16"/>
                    <a:stretch>
                      <a:fillRect/>
                    </a:stretch>
                  </pic:blipFill>
                  <pic:spPr>
                    <a:xfrm>
                      <a:off x="0" y="0"/>
                      <a:ext cx="365125" cy="457200"/>
                    </a:xfrm>
                    <a:prstGeom prst="rect">
                      <a:avLst/>
                    </a:prstGeom>
                    <a:ln w="12700" cap="flat">
                      <a:noFill/>
                      <a:miter lim="400000"/>
                    </a:ln>
                    <a:effectLst/>
                  </pic:spPr>
                </pic:pic>
              </a:graphicData>
            </a:graphic>
          </wp:anchor>
        </w:drawing>
      </w:r>
      <w:r w:rsidR="00DC5A9E" w:rsidRPr="00951321">
        <w:rPr>
          <w:rFonts w:ascii="Calibri" w:hAnsi="Calibri" w:cs="Calibri"/>
          <w:color w:val="FFC000"/>
          <w:sz w:val="22"/>
          <w:szCs w:val="22"/>
          <w:u w:color="FFC000"/>
        </w:rPr>
        <w:t xml:space="preserve">Ask the child to move. </w:t>
      </w:r>
      <w:r w:rsidR="00D9302B" w:rsidRPr="00951321">
        <w:rPr>
          <w:rFonts w:ascii="Calibri" w:hAnsi="Calibri" w:cs="Calibri"/>
          <w:color w:val="FFC000"/>
          <w:sz w:val="22"/>
          <w:szCs w:val="22"/>
          <w:u w:color="FFC000"/>
        </w:rPr>
        <w:t>Removal of playtime/other activities.</w:t>
      </w:r>
      <w:r w:rsidR="00605BA0">
        <w:rPr>
          <w:rFonts w:ascii="Calibri" w:hAnsi="Calibri" w:cs="Calibri"/>
          <w:color w:val="FFC000"/>
          <w:sz w:val="22"/>
          <w:szCs w:val="22"/>
          <w:u w:color="FFC000"/>
        </w:rPr>
        <w:t xml:space="preserve"> Teacher to inform the parents</w:t>
      </w:r>
      <w:r w:rsidR="00D9302B" w:rsidRPr="00951321">
        <w:rPr>
          <w:rFonts w:ascii="Calibri" w:hAnsi="Calibri" w:cs="Calibri"/>
          <w:color w:val="FFC000"/>
          <w:sz w:val="22"/>
          <w:szCs w:val="22"/>
          <w:u w:color="FFC000"/>
        </w:rPr>
        <w:t xml:space="preserve"> </w:t>
      </w:r>
    </w:p>
    <w:p w14:paraId="014498FD" w14:textId="44B4208C" w:rsidR="00A45553" w:rsidRPr="00951321" w:rsidRDefault="00DC5A9E">
      <w:pPr>
        <w:jc w:val="center"/>
        <w:rPr>
          <w:rFonts w:ascii="Calibri" w:eastAsia="Comic Sans MS" w:hAnsi="Calibri" w:cs="Calibri"/>
          <w:color w:val="FF9900"/>
          <w:u w:color="FF9900"/>
        </w:rPr>
      </w:pPr>
      <w:r w:rsidRPr="00951321">
        <w:rPr>
          <w:rFonts w:ascii="Calibri" w:eastAsia="Comic Sans MS" w:hAnsi="Calibri" w:cs="Calibri"/>
          <w:noProof/>
          <w:color w:val="FF0000"/>
          <w:u w:color="FF0000"/>
          <w:lang w:val="en-GB"/>
        </w:rPr>
        <mc:AlternateContent>
          <mc:Choice Requires="wps">
            <w:drawing>
              <wp:anchor distT="0" distB="0" distL="0" distR="0" simplePos="0" relativeHeight="251663872" behindDoc="0" locked="0" layoutInCell="1" allowOverlap="1" wp14:anchorId="5E255208" wp14:editId="48EB4937">
                <wp:simplePos x="0" y="0"/>
                <wp:positionH relativeFrom="column">
                  <wp:posOffset>3357879</wp:posOffset>
                </wp:positionH>
                <wp:positionV relativeFrom="line">
                  <wp:posOffset>69850</wp:posOffset>
                </wp:positionV>
                <wp:extent cx="177165" cy="254000"/>
                <wp:effectExtent l="0" t="0" r="0" b="0"/>
                <wp:wrapNone/>
                <wp:docPr id="1073741839" name="officeArt object"/>
                <wp:cNvGraphicFramePr/>
                <a:graphic xmlns:a="http://schemas.openxmlformats.org/drawingml/2006/main">
                  <a:graphicData uri="http://schemas.microsoft.com/office/word/2010/wordprocessingShape">
                    <wps:wsp>
                      <wps:cNvSpPr/>
                      <wps:spPr>
                        <a:xfrm>
                          <a:off x="0" y="0"/>
                          <a:ext cx="177165" cy="254000"/>
                        </a:xfrm>
                        <a:custGeom>
                          <a:avLst/>
                          <a:gdLst/>
                          <a:ahLst/>
                          <a:cxnLst>
                            <a:cxn ang="0">
                              <a:pos x="wd2" y="hd2"/>
                            </a:cxn>
                            <a:cxn ang="5400000">
                              <a:pos x="wd2" y="hd2"/>
                            </a:cxn>
                            <a:cxn ang="10800000">
                              <a:pos x="wd2" y="hd2"/>
                            </a:cxn>
                            <a:cxn ang="16200000">
                              <a:pos x="wd2" y="hd2"/>
                            </a:cxn>
                          </a:cxnLst>
                          <a:rect l="0" t="0" r="r" b="b"/>
                          <a:pathLst>
                            <a:path w="21600" h="21600" extrusionOk="0">
                              <a:moveTo>
                                <a:pt x="0" y="16200"/>
                              </a:moveTo>
                              <a:lnTo>
                                <a:pt x="5400" y="16200"/>
                              </a:lnTo>
                              <a:lnTo>
                                <a:pt x="5400" y="0"/>
                              </a:lnTo>
                              <a:lnTo>
                                <a:pt x="16200" y="0"/>
                              </a:lnTo>
                              <a:lnTo>
                                <a:pt x="16200" y="16200"/>
                              </a:lnTo>
                              <a:lnTo>
                                <a:pt x="21600" y="16200"/>
                              </a:lnTo>
                              <a:lnTo>
                                <a:pt x="10800" y="21600"/>
                              </a:lnTo>
                              <a:close/>
                            </a:path>
                          </a:pathLst>
                        </a:custGeom>
                        <a:solidFill>
                          <a:srgbClr val="0000FF"/>
                        </a:solidFill>
                        <a:ln w="9525" cap="flat">
                          <a:solidFill>
                            <a:srgbClr val="0000FF"/>
                          </a:solidFill>
                          <a:prstDash val="solid"/>
                          <a:round/>
                        </a:ln>
                        <a:effectLst/>
                      </wps:spPr>
                      <wps:bodyPr/>
                    </wps:wsp>
                  </a:graphicData>
                </a:graphic>
              </wp:anchor>
            </w:drawing>
          </mc:Choice>
          <mc:Fallback>
            <w:pict>
              <v:shape w14:anchorId="1F42685C" id="officeArt object" o:spid="_x0000_s1026" style="position:absolute;margin-left:264.4pt;margin-top:5.5pt;width:13.95pt;height:20pt;z-index:251663872;visibility:visible;mso-wrap-style:square;mso-wrap-distance-left:0;mso-wrap-distance-top:0;mso-wrap-distance-right:0;mso-wrap-distance-bottom:0;mso-position-horizontal:absolute;mso-position-horizontal-relative:text;mso-position-vertical:absolute;mso-position-vertical-relative:lin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" path="m,16200r5400,l5400,,16200,r,16200l21600,16200,10800,21600,,16200xe" fillcolor="blue" strokecolor="blue">
                <v:path arrowok="t" o:extrusionok="f" o:connecttype="custom" o:connectlocs="88583,127000;88583,127000;88583,127000;88583,127000" o:connectangles="0,90,180,270"/>
                <w10:wrap anchory="line"/>
              </v:shape>
            </w:pict>
          </mc:Fallback>
        </mc:AlternateContent>
      </w:r>
    </w:p>
    <w:p w14:paraId="3FADE4AC" w14:textId="064F0D4B" w:rsidR="00A45553" w:rsidRPr="00951321" w:rsidRDefault="00A45553">
      <w:pPr>
        <w:jc w:val="center"/>
        <w:rPr>
          <w:rFonts w:ascii="Calibri" w:eastAsia="Comic Sans MS" w:hAnsi="Calibri" w:cs="Calibri"/>
          <w:color w:val="FF9900"/>
          <w:u w:color="FF9900"/>
        </w:rPr>
      </w:pPr>
    </w:p>
    <w:p w14:paraId="0D2A6E42" w14:textId="5871A475" w:rsidR="00A45553" w:rsidRPr="00951321" w:rsidRDefault="00DC5A9E">
      <w:pPr>
        <w:jc w:val="center"/>
        <w:rPr>
          <w:rFonts w:ascii="Calibri" w:eastAsia="Comic Sans MS" w:hAnsi="Calibri" w:cs="Calibri"/>
          <w:color w:val="F79646"/>
          <w:sz w:val="22"/>
          <w:szCs w:val="22"/>
          <w:u w:color="F79646"/>
        </w:rPr>
      </w:pPr>
      <w:r w:rsidRPr="00951321">
        <w:rPr>
          <w:rFonts w:ascii="Calibri" w:hAnsi="Calibri" w:cs="Calibri"/>
          <w:color w:val="F79646"/>
          <w:sz w:val="22"/>
          <w:szCs w:val="22"/>
          <w:u w:color="F79646"/>
        </w:rPr>
        <w:t xml:space="preserve">               </w:t>
      </w:r>
      <w:r w:rsidR="00E926B9">
        <w:rPr>
          <w:rFonts w:ascii="Calibri" w:hAnsi="Calibri" w:cs="Calibri"/>
          <w:color w:val="F79646"/>
          <w:sz w:val="22"/>
          <w:szCs w:val="22"/>
          <w:u w:color="F79646"/>
        </w:rPr>
        <w:t>W</w:t>
      </w:r>
      <w:r w:rsidRPr="00951321">
        <w:rPr>
          <w:rFonts w:ascii="Calibri" w:hAnsi="Calibri" w:cs="Calibri"/>
          <w:color w:val="F79646"/>
          <w:sz w:val="22"/>
          <w:szCs w:val="22"/>
          <w:u w:color="F79646"/>
        </w:rPr>
        <w:t>ork in isolation</w:t>
      </w:r>
      <w:r w:rsidR="00E926B9">
        <w:rPr>
          <w:rFonts w:ascii="Calibri" w:hAnsi="Calibri" w:cs="Calibri"/>
          <w:color w:val="F79646"/>
          <w:sz w:val="22"/>
          <w:szCs w:val="22"/>
          <w:u w:color="F79646"/>
        </w:rPr>
        <w:t xml:space="preserve"> or </w:t>
      </w:r>
      <w:r w:rsidRPr="00951321">
        <w:rPr>
          <w:rFonts w:ascii="Calibri" w:hAnsi="Calibri" w:cs="Calibri"/>
          <w:color w:val="F79646"/>
          <w:sz w:val="22"/>
          <w:szCs w:val="22"/>
          <w:u w:color="F79646"/>
        </w:rPr>
        <w:t xml:space="preserve">another class.  </w:t>
      </w:r>
      <w:r w:rsidR="00E926B9">
        <w:rPr>
          <w:rFonts w:ascii="Calibri" w:hAnsi="Calibri" w:cs="Calibri"/>
          <w:color w:val="F79646"/>
          <w:sz w:val="22"/>
          <w:szCs w:val="22"/>
          <w:u w:color="F79646"/>
        </w:rPr>
        <w:t>Teacher i</w:t>
      </w:r>
      <w:r w:rsidRPr="00951321">
        <w:rPr>
          <w:rFonts w:ascii="Calibri" w:hAnsi="Calibri" w:cs="Calibri"/>
          <w:color w:val="F79646"/>
          <w:sz w:val="22"/>
          <w:szCs w:val="22"/>
          <w:u w:color="F79646"/>
        </w:rPr>
        <w:t>nform parents</w:t>
      </w:r>
      <w:r w:rsidR="00E926B9">
        <w:rPr>
          <w:rFonts w:ascii="Calibri" w:hAnsi="Calibri" w:cs="Calibri"/>
          <w:color w:val="F79646"/>
          <w:sz w:val="22"/>
          <w:szCs w:val="22"/>
          <w:u w:color="F79646"/>
        </w:rPr>
        <w:t xml:space="preserve"> and record the behaviour</w:t>
      </w:r>
    </w:p>
    <w:p w14:paraId="2FD49BC4" w14:textId="77777777" w:rsidR="00A45553" w:rsidRPr="00951321" w:rsidRDefault="00DC5A9E">
      <w:pPr>
        <w:rPr>
          <w:rFonts w:ascii="Calibri" w:eastAsia="Comic Sans MS" w:hAnsi="Calibri" w:cs="Calibri"/>
          <w:color w:val="FF0000"/>
          <w:u w:color="FF0000"/>
        </w:rPr>
      </w:pPr>
      <w:r w:rsidRPr="00951321">
        <w:rPr>
          <w:rFonts w:ascii="Calibri" w:eastAsia="Comic Sans MS" w:hAnsi="Calibri" w:cs="Calibri"/>
          <w:noProof/>
          <w:color w:val="FF0000"/>
          <w:u w:color="FF0000"/>
          <w:lang w:val="en-GB"/>
        </w:rPr>
        <mc:AlternateContent>
          <mc:Choice Requires="wps">
            <w:drawing>
              <wp:anchor distT="0" distB="0" distL="0" distR="0" simplePos="0" relativeHeight="251664896" behindDoc="0" locked="0" layoutInCell="1" allowOverlap="1" wp14:anchorId="2C95670B" wp14:editId="7A9ED10E">
                <wp:simplePos x="0" y="0"/>
                <wp:positionH relativeFrom="column">
                  <wp:posOffset>3397250</wp:posOffset>
                </wp:positionH>
                <wp:positionV relativeFrom="line">
                  <wp:posOffset>74294</wp:posOffset>
                </wp:positionV>
                <wp:extent cx="177165" cy="254000"/>
                <wp:effectExtent l="0" t="0" r="0" b="0"/>
                <wp:wrapNone/>
                <wp:docPr id="1073741840" name="officeArt object"/>
                <wp:cNvGraphicFramePr/>
                <a:graphic xmlns:a="http://schemas.openxmlformats.org/drawingml/2006/main">
                  <a:graphicData uri="http://schemas.microsoft.com/office/word/2010/wordprocessingShape">
                    <wps:wsp>
                      <wps:cNvSpPr/>
                      <wps:spPr>
                        <a:xfrm>
                          <a:off x="0" y="0"/>
                          <a:ext cx="177165" cy="254000"/>
                        </a:xfrm>
                        <a:custGeom>
                          <a:avLst/>
                          <a:gdLst/>
                          <a:ahLst/>
                          <a:cxnLst>
                            <a:cxn ang="0">
                              <a:pos x="wd2" y="hd2"/>
                            </a:cxn>
                            <a:cxn ang="5400000">
                              <a:pos x="wd2" y="hd2"/>
                            </a:cxn>
                            <a:cxn ang="10800000">
                              <a:pos x="wd2" y="hd2"/>
                            </a:cxn>
                            <a:cxn ang="16200000">
                              <a:pos x="wd2" y="hd2"/>
                            </a:cxn>
                          </a:cxnLst>
                          <a:rect l="0" t="0" r="r" b="b"/>
                          <a:pathLst>
                            <a:path w="21600" h="21600" extrusionOk="0">
                              <a:moveTo>
                                <a:pt x="0" y="16200"/>
                              </a:moveTo>
                              <a:lnTo>
                                <a:pt x="5400" y="16200"/>
                              </a:lnTo>
                              <a:lnTo>
                                <a:pt x="5400" y="0"/>
                              </a:lnTo>
                              <a:lnTo>
                                <a:pt x="16200" y="0"/>
                              </a:lnTo>
                              <a:lnTo>
                                <a:pt x="16200" y="16200"/>
                              </a:lnTo>
                              <a:lnTo>
                                <a:pt x="21600" y="16200"/>
                              </a:lnTo>
                              <a:lnTo>
                                <a:pt x="10800" y="21600"/>
                              </a:lnTo>
                              <a:close/>
                            </a:path>
                          </a:pathLst>
                        </a:custGeom>
                        <a:solidFill>
                          <a:srgbClr val="0000FF"/>
                        </a:solidFill>
                        <a:ln w="9525" cap="flat">
                          <a:solidFill>
                            <a:srgbClr val="0000FF"/>
                          </a:solidFill>
                          <a:prstDash val="solid"/>
                          <a:round/>
                        </a:ln>
                        <a:effectLst/>
                      </wps:spPr>
                      <wps:bodyPr/>
                    </wps:wsp>
                  </a:graphicData>
                </a:graphic>
              </wp:anchor>
            </w:drawing>
          </mc:Choice>
          <mc:Fallback>
            <w:pict>
              <v:shape w14:anchorId="7A398AA1" id="officeArt object" o:spid="_x0000_s1026" style="position:absolute;margin-left:267.5pt;margin-top:5.85pt;width:13.95pt;height:20pt;z-index:251664896;visibility:visible;mso-wrap-style:square;mso-wrap-distance-left:0;mso-wrap-distance-top:0;mso-wrap-distance-right:0;mso-wrap-distance-bottom:0;mso-position-horizontal:absolute;mso-position-horizontal-relative:text;mso-position-vertical:absolute;mso-position-vertical-relative:lin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" path="m,16200r5400,l5400,,16200,r,16200l21600,16200,10800,21600,,16200xe" fillcolor="blue" strokecolor="blue">
                <v:path arrowok="t" o:extrusionok="f" o:connecttype="custom" o:connectlocs="88583,127000;88583,127000;88583,127000;88583,127000" o:connectangles="0,90,180,270"/>
                <w10:wrap anchory="line"/>
              </v:shape>
            </w:pict>
          </mc:Fallback>
        </mc:AlternateContent>
      </w:r>
      <w:r w:rsidRPr="00951321">
        <w:rPr>
          <w:rFonts w:ascii="Calibri" w:hAnsi="Calibri" w:cs="Calibri"/>
          <w:color w:val="FF0000"/>
          <w:u w:color="FF0000"/>
        </w:rPr>
        <w:t xml:space="preserve">  </w:t>
      </w:r>
    </w:p>
    <w:p w14:paraId="0A68741D" w14:textId="77777777" w:rsidR="00A45553" w:rsidRPr="00951321" w:rsidRDefault="00A45553">
      <w:pPr>
        <w:rPr>
          <w:rFonts w:ascii="Calibri" w:eastAsia="Comic Sans MS" w:hAnsi="Calibri" w:cs="Calibri"/>
          <w:color w:val="FF0000"/>
          <w:sz w:val="22"/>
          <w:szCs w:val="22"/>
          <w:u w:color="FF0000"/>
        </w:rPr>
      </w:pPr>
    </w:p>
    <w:p w14:paraId="643B4211" w14:textId="231895A2" w:rsidR="00A45553" w:rsidRPr="00951321" w:rsidRDefault="00DC5A9E">
      <w:pPr>
        <w:rPr>
          <w:rFonts w:ascii="Calibri" w:eastAsia="Comic Sans MS" w:hAnsi="Calibri" w:cs="Calibri"/>
          <w:color w:val="FF0000"/>
          <w:u w:color="FF0000"/>
        </w:rPr>
      </w:pPr>
      <w:r w:rsidRPr="00951321">
        <w:rPr>
          <w:rFonts w:ascii="Calibri" w:hAnsi="Calibri" w:cs="Calibri"/>
          <w:color w:val="FF0000"/>
          <w:sz w:val="22"/>
          <w:szCs w:val="22"/>
          <w:u w:color="FF0000"/>
        </w:rPr>
        <w:t xml:space="preserve">                </w:t>
      </w:r>
      <w:r w:rsidR="00E926B9">
        <w:rPr>
          <w:rFonts w:ascii="Calibri" w:hAnsi="Calibri" w:cs="Calibri"/>
          <w:color w:val="FF0000"/>
          <w:sz w:val="22"/>
          <w:szCs w:val="22"/>
          <w:u w:color="FF0000"/>
        </w:rPr>
        <w:t xml:space="preserve">           </w:t>
      </w:r>
      <w:r w:rsidRPr="00951321">
        <w:rPr>
          <w:rFonts w:ascii="Calibri" w:hAnsi="Calibri" w:cs="Calibri"/>
          <w:color w:val="FF0000"/>
          <w:sz w:val="22"/>
          <w:szCs w:val="22"/>
          <w:u w:color="FF0000"/>
        </w:rPr>
        <w:t xml:space="preserve">   Send the child to headteacher/senior teacher - record behaviour </w:t>
      </w:r>
      <w:r w:rsidR="004E78B4" w:rsidRPr="00951321">
        <w:rPr>
          <w:rFonts w:ascii="Calibri" w:hAnsi="Calibri" w:cs="Calibri"/>
          <w:color w:val="FF0000"/>
          <w:sz w:val="22"/>
          <w:szCs w:val="22"/>
          <w:u w:color="FF0000"/>
        </w:rPr>
        <w:t xml:space="preserve">and inform parents. </w:t>
      </w:r>
    </w:p>
    <w:p w14:paraId="50627598" w14:textId="77777777" w:rsidR="00A45553" w:rsidRPr="00951321" w:rsidRDefault="00A45553">
      <w:pPr>
        <w:rPr>
          <w:rFonts w:ascii="Calibri" w:eastAsia="Comic Sans MS" w:hAnsi="Calibri" w:cs="Calibri"/>
          <w:color w:val="FF0000"/>
          <w:u w:color="FF0000"/>
        </w:rPr>
      </w:pPr>
    </w:p>
    <w:p w14:paraId="6C4625E0" w14:textId="77777777" w:rsidR="00A45553" w:rsidRPr="00951321" w:rsidRDefault="00A45553">
      <w:pPr>
        <w:jc w:val="center"/>
        <w:rPr>
          <w:rFonts w:ascii="Calibri" w:eastAsia="Comic Sans MS" w:hAnsi="Calibri" w:cs="Calibri"/>
          <w:b/>
          <w:bCs/>
          <w:color w:val="FF0000"/>
          <w:sz w:val="16"/>
          <w:szCs w:val="16"/>
          <w:u w:color="FF0000"/>
        </w:rPr>
      </w:pPr>
    </w:p>
    <w:p w14:paraId="5A280486" w14:textId="77777777" w:rsidR="00A45553" w:rsidRPr="00951321" w:rsidRDefault="00DC5A9E">
      <w:pPr>
        <w:jc w:val="center"/>
        <w:rPr>
          <w:rFonts w:ascii="Calibri" w:eastAsia="Comic Sans MS" w:hAnsi="Calibri" w:cs="Calibri"/>
          <w:b/>
          <w:bCs/>
          <w:color w:val="FF0000"/>
          <w:sz w:val="19"/>
          <w:szCs w:val="19"/>
          <w:u w:color="FF0000"/>
        </w:rPr>
      </w:pPr>
      <w:r w:rsidRPr="00951321">
        <w:rPr>
          <w:rFonts w:ascii="Calibri" w:hAnsi="Calibri" w:cs="Calibri"/>
          <w:b/>
          <w:bCs/>
          <w:color w:val="FF0000"/>
          <w:sz w:val="19"/>
          <w:szCs w:val="19"/>
          <w:u w:color="FF0000"/>
        </w:rPr>
        <w:t xml:space="preserve">If an act of violence occurs, the aggressor </w:t>
      </w:r>
      <w:r w:rsidRPr="00951321">
        <w:rPr>
          <w:rFonts w:ascii="Calibri" w:hAnsi="Calibri" w:cs="Calibri"/>
          <w:b/>
          <w:bCs/>
          <w:color w:val="FF0000"/>
          <w:sz w:val="19"/>
          <w:szCs w:val="19"/>
          <w:u w:val="single" w:color="FF0000"/>
        </w:rPr>
        <w:t>MUST</w:t>
      </w:r>
      <w:r w:rsidRPr="00951321">
        <w:rPr>
          <w:rFonts w:ascii="Calibri" w:hAnsi="Calibri" w:cs="Calibri"/>
          <w:b/>
          <w:bCs/>
          <w:color w:val="FF0000"/>
          <w:sz w:val="19"/>
          <w:szCs w:val="19"/>
          <w:u w:color="FF0000"/>
        </w:rPr>
        <w:t xml:space="preserve"> be removed from the situation and immediately sent to</w:t>
      </w:r>
      <w:r w:rsidR="00D9302B" w:rsidRPr="00951321">
        <w:rPr>
          <w:rFonts w:ascii="Calibri" w:hAnsi="Calibri" w:cs="Calibri"/>
          <w:b/>
          <w:bCs/>
          <w:color w:val="FF0000"/>
          <w:sz w:val="19"/>
          <w:szCs w:val="19"/>
          <w:u w:color="FF0000"/>
        </w:rPr>
        <w:t xml:space="preserve"> a</w:t>
      </w:r>
      <w:r w:rsidRPr="00951321">
        <w:rPr>
          <w:rFonts w:ascii="Calibri" w:hAnsi="Calibri" w:cs="Calibri"/>
          <w:b/>
          <w:bCs/>
          <w:color w:val="FF0000"/>
          <w:sz w:val="19"/>
          <w:szCs w:val="19"/>
          <w:u w:color="FF0000"/>
        </w:rPr>
        <w:t xml:space="preserve"> senior teacher</w:t>
      </w:r>
      <w:r w:rsidR="00D9302B" w:rsidRPr="00951321">
        <w:rPr>
          <w:rFonts w:ascii="Calibri" w:hAnsi="Calibri" w:cs="Calibri"/>
          <w:b/>
          <w:bCs/>
          <w:color w:val="FF0000"/>
          <w:sz w:val="19"/>
          <w:szCs w:val="19"/>
          <w:u w:color="FF0000"/>
        </w:rPr>
        <w:t>/HT</w:t>
      </w:r>
      <w:r w:rsidRPr="00951321">
        <w:rPr>
          <w:rFonts w:ascii="Calibri" w:hAnsi="Calibri" w:cs="Calibri"/>
          <w:b/>
          <w:bCs/>
          <w:color w:val="FF0000"/>
          <w:sz w:val="19"/>
          <w:szCs w:val="19"/>
          <w:u w:color="FF0000"/>
        </w:rPr>
        <w:t>. ACCRAS form must be filled in</w:t>
      </w:r>
      <w:r w:rsidR="00D9302B" w:rsidRPr="00951321">
        <w:rPr>
          <w:rFonts w:ascii="Calibri" w:hAnsi="Calibri" w:cs="Calibri"/>
          <w:b/>
          <w:bCs/>
          <w:color w:val="FF0000"/>
          <w:sz w:val="19"/>
          <w:szCs w:val="19"/>
          <w:u w:color="FF0000"/>
        </w:rPr>
        <w:t xml:space="preserve">. </w:t>
      </w:r>
    </w:p>
    <w:p w14:paraId="6BE6AAF4" w14:textId="38236C1D" w:rsidR="00894B92" w:rsidRPr="004B078C" w:rsidRDefault="00DC5A9E" w:rsidP="004B078C">
      <w:pPr>
        <w:rPr>
          <w:rFonts w:ascii="Calibri" w:eastAsia="Comic Sans MS" w:hAnsi="Calibri" w:cs="Calibri"/>
          <w:b/>
          <w:bCs/>
          <w:color w:val="FF0000"/>
          <w:sz w:val="16"/>
          <w:szCs w:val="16"/>
          <w:u w:color="FF0000"/>
        </w:rPr>
      </w:pPr>
      <w:r w:rsidRPr="00951321">
        <w:rPr>
          <w:rFonts w:ascii="Calibri" w:hAnsi="Calibri" w:cs="Calibri"/>
          <w:b/>
          <w:bCs/>
          <w:color w:val="FF0000"/>
          <w:sz w:val="16"/>
          <w:szCs w:val="16"/>
          <w:u w:color="FF0000"/>
        </w:rPr>
        <w:t xml:space="preserve"> </w:t>
      </w:r>
    </w:p>
    <w:p w14:paraId="5FA385D2" w14:textId="476850CC" w:rsidR="00821BED" w:rsidRDefault="00821BED" w:rsidP="00BF62DD">
      <w:pPr>
        <w:pStyle w:val="PlainText"/>
        <w:rPr>
          <w:rFonts w:ascii="Calibri" w:hAnsi="Calibri" w:cs="Calibri"/>
          <w:b/>
          <w:bCs/>
          <w:u w:val="single"/>
        </w:rPr>
      </w:pPr>
      <w:r>
        <w:rPr>
          <w:rFonts w:ascii="Calibri" w:hAnsi="Calibri" w:cs="Calibri"/>
          <w:b/>
          <w:bCs/>
          <w:u w:val="single"/>
        </w:rPr>
        <w:lastRenderedPageBreak/>
        <w:t xml:space="preserve">Strategies used in school </w:t>
      </w:r>
    </w:p>
    <w:p w14:paraId="1DC02E90" w14:textId="77777777" w:rsidR="00821BED" w:rsidRDefault="00821BED" w:rsidP="00BF62DD">
      <w:pPr>
        <w:pStyle w:val="PlainText"/>
        <w:rPr>
          <w:rFonts w:ascii="Calibri" w:hAnsi="Calibri" w:cs="Calibri"/>
          <w:b/>
          <w:bCs/>
          <w:u w:val="single"/>
        </w:rPr>
      </w:pPr>
    </w:p>
    <w:p w14:paraId="081EEEC9" w14:textId="0EFECA4C" w:rsidR="00BF62DD" w:rsidRPr="00BF62DD" w:rsidRDefault="00BF62DD" w:rsidP="00BF62DD">
      <w:pPr>
        <w:pStyle w:val="PlainText"/>
        <w:rPr>
          <w:rFonts w:ascii="Calibri" w:hAnsi="Calibri" w:cs="Calibri"/>
          <w:b/>
          <w:bCs/>
          <w:u w:val="single"/>
        </w:rPr>
      </w:pPr>
      <w:r w:rsidRPr="00BF62DD">
        <w:rPr>
          <w:rFonts w:ascii="Calibri" w:hAnsi="Calibri" w:cs="Calibri"/>
          <w:b/>
          <w:bCs/>
          <w:u w:val="single"/>
        </w:rPr>
        <w:t>Reminders / Assertive Structures</w:t>
      </w:r>
    </w:p>
    <w:p w14:paraId="25BB5AB4" w14:textId="77777777" w:rsidR="00BF62DD" w:rsidRPr="00BF62DD" w:rsidRDefault="00BF62DD" w:rsidP="00BF62DD">
      <w:pPr>
        <w:pStyle w:val="PlainText"/>
        <w:rPr>
          <w:rFonts w:ascii="Calibri" w:hAnsi="Calibri" w:cs="Calibri"/>
        </w:rPr>
      </w:pPr>
      <w:r w:rsidRPr="00BF62DD">
        <w:rPr>
          <w:rFonts w:ascii="Calibri" w:hAnsi="Calibri" w:cs="Calibri"/>
        </w:rPr>
        <w:t>- “I’d like to see you…”</w:t>
      </w:r>
    </w:p>
    <w:p w14:paraId="1F938262" w14:textId="77777777" w:rsidR="00BF62DD" w:rsidRPr="00BF62DD" w:rsidRDefault="00BF62DD" w:rsidP="00BF62DD">
      <w:pPr>
        <w:pStyle w:val="PlainText"/>
        <w:rPr>
          <w:rFonts w:ascii="Calibri" w:hAnsi="Calibri" w:cs="Calibri"/>
        </w:rPr>
      </w:pPr>
      <w:r w:rsidRPr="00BF62DD">
        <w:rPr>
          <w:rFonts w:ascii="Calibri" w:hAnsi="Calibri" w:cs="Calibri"/>
        </w:rPr>
        <w:t>- “I know you can…”</w:t>
      </w:r>
    </w:p>
    <w:p w14:paraId="78FDBF04" w14:textId="77777777" w:rsidR="00BF62DD" w:rsidRPr="00BF62DD" w:rsidRDefault="00BF62DD" w:rsidP="00BF62DD">
      <w:pPr>
        <w:pStyle w:val="PlainText"/>
        <w:rPr>
          <w:rFonts w:ascii="Calibri" w:hAnsi="Calibri" w:cs="Calibri"/>
        </w:rPr>
      </w:pPr>
      <w:r w:rsidRPr="00BF62DD">
        <w:rPr>
          <w:rFonts w:ascii="Calibri" w:hAnsi="Calibri" w:cs="Calibri"/>
        </w:rPr>
        <w:t>- “I need you to impress me by…”</w:t>
      </w:r>
    </w:p>
    <w:p w14:paraId="3995FF5B" w14:textId="77777777" w:rsidR="00BF62DD" w:rsidRPr="00BF62DD" w:rsidRDefault="00BF62DD" w:rsidP="00BF62DD">
      <w:pPr>
        <w:pStyle w:val="PlainText"/>
        <w:rPr>
          <w:rFonts w:ascii="Calibri" w:hAnsi="Calibri" w:cs="Calibri"/>
        </w:rPr>
      </w:pPr>
      <w:r w:rsidRPr="00BF62DD">
        <w:rPr>
          <w:rFonts w:ascii="Calibri" w:hAnsi="Calibri" w:cs="Calibri"/>
        </w:rPr>
        <w:t>- “You can impress me by…”</w:t>
      </w:r>
    </w:p>
    <w:p w14:paraId="4A72061F" w14:textId="77777777" w:rsidR="00BF62DD" w:rsidRPr="00BF62DD" w:rsidRDefault="00BF62DD" w:rsidP="00BF62DD">
      <w:pPr>
        <w:pStyle w:val="PlainText"/>
        <w:rPr>
          <w:rFonts w:ascii="Calibri" w:hAnsi="Calibri" w:cs="Calibri"/>
        </w:rPr>
      </w:pPr>
      <w:r w:rsidRPr="00BF62DD">
        <w:rPr>
          <w:rFonts w:ascii="Calibri" w:hAnsi="Calibri" w:cs="Calibri"/>
        </w:rPr>
        <w:t>- “Show me you can…”</w:t>
      </w:r>
    </w:p>
    <w:p w14:paraId="660A8C1B" w14:textId="1361B8B8" w:rsidR="00894B92" w:rsidRDefault="00BF62DD" w:rsidP="00BF62DD">
      <w:pPr>
        <w:pStyle w:val="PlainText"/>
        <w:rPr>
          <w:rFonts w:ascii="Calibri" w:hAnsi="Calibri" w:cs="Calibri"/>
        </w:rPr>
      </w:pPr>
      <w:r w:rsidRPr="00BF62DD">
        <w:rPr>
          <w:rFonts w:ascii="Calibri" w:hAnsi="Calibri" w:cs="Calibri"/>
        </w:rPr>
        <w:t>Then walk away and assume closure – allow the child to follow the structure.</w:t>
      </w:r>
    </w:p>
    <w:p w14:paraId="01A62E1B" w14:textId="77777777" w:rsidR="00BF62DD" w:rsidRPr="00BF62DD" w:rsidRDefault="00BF62DD" w:rsidP="00BF62DD">
      <w:pPr>
        <w:pStyle w:val="PlainText"/>
        <w:rPr>
          <w:rFonts w:ascii="Calibri" w:hAnsi="Calibri" w:cs="Calibri"/>
        </w:rPr>
      </w:pPr>
    </w:p>
    <w:p w14:paraId="7EB91151" w14:textId="77777777" w:rsidR="00821BED" w:rsidRPr="00821BED" w:rsidRDefault="00821BED" w:rsidP="00821BED">
      <w:pPr>
        <w:pStyle w:val="PlainText"/>
        <w:rPr>
          <w:rFonts w:ascii="Calibri" w:hAnsi="Calibri" w:cs="Calibri"/>
          <w:b/>
          <w:bCs/>
          <w:u w:val="single"/>
        </w:rPr>
      </w:pPr>
      <w:r w:rsidRPr="00821BED">
        <w:rPr>
          <w:rFonts w:ascii="Calibri" w:hAnsi="Calibri" w:cs="Calibri"/>
          <w:b/>
          <w:bCs/>
          <w:u w:val="single"/>
        </w:rPr>
        <w:t>Fogging techniques</w:t>
      </w:r>
    </w:p>
    <w:p w14:paraId="75A97407" w14:textId="27B64F55" w:rsidR="00821BED" w:rsidRPr="00821BED" w:rsidRDefault="00821BED" w:rsidP="00821BED">
      <w:pPr>
        <w:pStyle w:val="PlainText"/>
        <w:rPr>
          <w:rFonts w:ascii="Calibri" w:hAnsi="Calibri" w:cs="Calibri"/>
        </w:rPr>
      </w:pPr>
      <w:r w:rsidRPr="00821BED">
        <w:rPr>
          <w:rFonts w:ascii="Calibri" w:hAnsi="Calibri" w:cs="Calibri"/>
        </w:rPr>
        <w:t>The fogging technique is an assertive communication skill that involves agreeing with any truth in a</w:t>
      </w:r>
      <w:r>
        <w:rPr>
          <w:rFonts w:ascii="Calibri" w:hAnsi="Calibri" w:cs="Calibri"/>
        </w:rPr>
        <w:t xml:space="preserve"> </w:t>
      </w:r>
      <w:r w:rsidRPr="00821BED">
        <w:rPr>
          <w:rFonts w:ascii="Calibri" w:hAnsi="Calibri" w:cs="Calibri"/>
        </w:rPr>
        <w:t>statement, even if it's critical. The goal is to avoid responding in the expected way, such as</w:t>
      </w:r>
      <w:r>
        <w:rPr>
          <w:rFonts w:ascii="Calibri" w:hAnsi="Calibri" w:cs="Calibri"/>
        </w:rPr>
        <w:t xml:space="preserve"> </w:t>
      </w:r>
      <w:r w:rsidRPr="00821BED">
        <w:rPr>
          <w:rFonts w:ascii="Calibri" w:hAnsi="Calibri" w:cs="Calibri"/>
        </w:rPr>
        <w:t>defensively or argumentatively, to take away the other person's reason to continue being</w:t>
      </w:r>
      <w:r>
        <w:rPr>
          <w:rFonts w:ascii="Calibri" w:hAnsi="Calibri" w:cs="Calibri"/>
        </w:rPr>
        <w:t xml:space="preserve"> </w:t>
      </w:r>
      <w:r w:rsidRPr="00821BED">
        <w:rPr>
          <w:rFonts w:ascii="Calibri" w:hAnsi="Calibri" w:cs="Calibri"/>
        </w:rPr>
        <w:t>aggressive. When the other person doesn't get the desired reaction, they may change their</w:t>
      </w:r>
      <w:r>
        <w:rPr>
          <w:rFonts w:ascii="Calibri" w:hAnsi="Calibri" w:cs="Calibri"/>
        </w:rPr>
        <w:t xml:space="preserve"> </w:t>
      </w:r>
      <w:r w:rsidRPr="00821BED">
        <w:rPr>
          <w:rFonts w:ascii="Calibri" w:hAnsi="Calibri" w:cs="Calibri"/>
        </w:rPr>
        <w:t>approach and become calmer and more</w:t>
      </w:r>
      <w:r>
        <w:rPr>
          <w:rFonts w:ascii="Calibri" w:hAnsi="Calibri" w:cs="Calibri"/>
        </w:rPr>
        <w:t xml:space="preserve"> </w:t>
      </w:r>
      <w:r w:rsidRPr="00821BED">
        <w:rPr>
          <w:rFonts w:ascii="Calibri" w:hAnsi="Calibri" w:cs="Calibri"/>
        </w:rPr>
        <w:t>assertive.</w:t>
      </w:r>
    </w:p>
    <w:p w14:paraId="09B0E360" w14:textId="49752FA3" w:rsidR="00821BED" w:rsidRPr="00821BED" w:rsidRDefault="00821BED" w:rsidP="00821BED">
      <w:pPr>
        <w:pStyle w:val="PlainText"/>
        <w:rPr>
          <w:rFonts w:ascii="Calibri" w:hAnsi="Calibri" w:cs="Calibri"/>
        </w:rPr>
      </w:pPr>
    </w:p>
    <w:tbl>
      <w:tblPr>
        <w:tblStyle w:val="TableGrid"/>
        <w:tblW w:w="0" w:type="auto"/>
        <w:tblLook w:val="04A0" w:firstRow="1" w:lastRow="0" w:firstColumn="1" w:lastColumn="0" w:noHBand="0" w:noVBand="1"/>
      </w:tblPr>
      <w:tblGrid>
        <w:gridCol w:w="3885"/>
        <w:gridCol w:w="3885"/>
      </w:tblGrid>
      <w:tr w:rsidR="00821BED" w14:paraId="617DFA3F" w14:textId="77777777" w:rsidTr="00821BED">
        <w:trPr>
          <w:trHeight w:val="116"/>
        </w:trPr>
        <w:tc>
          <w:tcPr>
            <w:tcW w:w="3885" w:type="dxa"/>
          </w:tcPr>
          <w:p w14:paraId="058DAF5B" w14:textId="2FB165D2" w:rsidR="00821BED" w:rsidRPr="00821BED" w:rsidRDefault="00821BED" w:rsidP="00821BED">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821BED">
              <w:rPr>
                <w:rFonts w:ascii="Calibri" w:hAnsi="Calibri" w:cs="Calibri"/>
              </w:rPr>
              <w:t>Pupil</w:t>
            </w:r>
          </w:p>
        </w:tc>
        <w:tc>
          <w:tcPr>
            <w:tcW w:w="3885" w:type="dxa"/>
          </w:tcPr>
          <w:p w14:paraId="278CD96D" w14:textId="4BEEA7E1" w:rsidR="00821BED" w:rsidRPr="00821BED" w:rsidRDefault="00821BED" w:rsidP="00821BED">
            <w:pPr>
              <w:pStyle w:val="PlainText"/>
              <w:rPr>
                <w:rFonts w:ascii="Calibri" w:hAnsi="Calibri" w:cs="Calibri"/>
              </w:rPr>
            </w:pPr>
            <w:r w:rsidRPr="00821BED">
              <w:rPr>
                <w:rFonts w:ascii="Calibri" w:hAnsi="Calibri" w:cs="Calibri"/>
              </w:rPr>
              <w:t>Adult</w:t>
            </w:r>
          </w:p>
        </w:tc>
      </w:tr>
      <w:tr w:rsidR="00821BED" w14:paraId="591BB2D5" w14:textId="77777777" w:rsidTr="00821BED">
        <w:trPr>
          <w:trHeight w:val="116"/>
        </w:trPr>
        <w:tc>
          <w:tcPr>
            <w:tcW w:w="3885" w:type="dxa"/>
          </w:tcPr>
          <w:p w14:paraId="560DE33B" w14:textId="14E4074B" w:rsidR="00821BED" w:rsidRDefault="00821BED" w:rsidP="00821BED">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821BED">
              <w:rPr>
                <w:rFonts w:ascii="Calibri" w:hAnsi="Calibri" w:cs="Calibri"/>
              </w:rPr>
              <w:t>‘It wasn’t me</w:t>
            </w:r>
            <w:r>
              <w:rPr>
                <w:rFonts w:ascii="Calibri" w:hAnsi="Calibri" w:cs="Calibri"/>
              </w:rPr>
              <w:t>’</w:t>
            </w:r>
          </w:p>
        </w:tc>
        <w:tc>
          <w:tcPr>
            <w:tcW w:w="3885" w:type="dxa"/>
          </w:tcPr>
          <w:p w14:paraId="6DD32ABE" w14:textId="23B313D2" w:rsidR="00821BED" w:rsidRDefault="00821BED" w:rsidP="00821BED">
            <w:pPr>
              <w:pStyle w:val="PlainText"/>
              <w:rPr>
                <w:rFonts w:ascii="Calibri" w:hAnsi="Calibri" w:cs="Calibri"/>
              </w:rPr>
            </w:pPr>
            <w:r w:rsidRPr="00821BED">
              <w:rPr>
                <w:rFonts w:ascii="Calibri" w:hAnsi="Calibri" w:cs="Calibri"/>
              </w:rPr>
              <w:t>‘I hear what you are saying….’</w:t>
            </w:r>
          </w:p>
        </w:tc>
      </w:tr>
      <w:tr w:rsidR="00821BED" w14:paraId="43AE86EA" w14:textId="77777777" w:rsidTr="00821BED">
        <w:trPr>
          <w:trHeight w:val="148"/>
        </w:trPr>
        <w:tc>
          <w:tcPr>
            <w:tcW w:w="3885" w:type="dxa"/>
          </w:tcPr>
          <w:p w14:paraId="16A8804E" w14:textId="39C47AAD" w:rsidR="00821BED" w:rsidRDefault="00821BED" w:rsidP="00821BED">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821BED">
              <w:rPr>
                <w:rFonts w:ascii="Calibri" w:hAnsi="Calibri" w:cs="Calibri"/>
              </w:rPr>
              <w:t>‘But they were doing the same thing’</w:t>
            </w:r>
          </w:p>
        </w:tc>
        <w:tc>
          <w:tcPr>
            <w:tcW w:w="3885" w:type="dxa"/>
          </w:tcPr>
          <w:p w14:paraId="594EEB87" w14:textId="31CDC7B0" w:rsidR="00821BED" w:rsidRDefault="00821BED" w:rsidP="00821BED">
            <w:pPr>
              <w:pStyle w:val="PlainText"/>
              <w:rPr>
                <w:rFonts w:ascii="Calibri" w:hAnsi="Calibri" w:cs="Calibri"/>
              </w:rPr>
            </w:pPr>
            <w:r w:rsidRPr="00821BED">
              <w:rPr>
                <w:rFonts w:ascii="Calibri" w:hAnsi="Calibri" w:cs="Calibri"/>
              </w:rPr>
              <w:t>‘I understand…..’</w:t>
            </w:r>
          </w:p>
        </w:tc>
      </w:tr>
      <w:tr w:rsidR="00821BED" w14:paraId="27E2018F" w14:textId="77777777" w:rsidTr="00821BED">
        <w:trPr>
          <w:trHeight w:val="278"/>
        </w:trPr>
        <w:tc>
          <w:tcPr>
            <w:tcW w:w="3885" w:type="dxa"/>
          </w:tcPr>
          <w:p w14:paraId="506C1484" w14:textId="5F557F9F" w:rsidR="00821BED" w:rsidRPr="00821BED" w:rsidRDefault="00821BED" w:rsidP="00821BED">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821BED">
              <w:rPr>
                <w:rFonts w:ascii="Calibri" w:hAnsi="Calibri" w:cs="Calibri"/>
              </w:rPr>
              <w:t>‘I was only…..’</w:t>
            </w:r>
          </w:p>
        </w:tc>
        <w:tc>
          <w:tcPr>
            <w:tcW w:w="3885" w:type="dxa"/>
          </w:tcPr>
          <w:p w14:paraId="5D5BDAB4" w14:textId="5B43023D" w:rsidR="00821BED" w:rsidRPr="00821BED" w:rsidRDefault="00821BED" w:rsidP="00821BED">
            <w:pPr>
              <w:pStyle w:val="PlainText"/>
              <w:rPr>
                <w:rFonts w:ascii="Calibri" w:hAnsi="Calibri" w:cs="Calibri"/>
              </w:rPr>
            </w:pPr>
            <w:r w:rsidRPr="00821BED">
              <w:rPr>
                <w:rFonts w:ascii="Calibri" w:hAnsi="Calibri" w:cs="Calibri"/>
              </w:rPr>
              <w:t>‘Maybe you were….and yet….’</w:t>
            </w:r>
          </w:p>
        </w:tc>
      </w:tr>
      <w:tr w:rsidR="00821BED" w14:paraId="47AA8373" w14:textId="77777777" w:rsidTr="00821BED">
        <w:trPr>
          <w:trHeight w:val="278"/>
        </w:trPr>
        <w:tc>
          <w:tcPr>
            <w:tcW w:w="3885" w:type="dxa"/>
          </w:tcPr>
          <w:p w14:paraId="39B40E22" w14:textId="747A26A7" w:rsidR="00821BED" w:rsidRPr="00821BED" w:rsidRDefault="00821BED" w:rsidP="00821BED">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821BED">
              <w:rPr>
                <w:rFonts w:ascii="Calibri" w:hAnsi="Calibri" w:cs="Calibri"/>
              </w:rPr>
              <w:t>‘You are not being fair’</w:t>
            </w:r>
          </w:p>
        </w:tc>
        <w:tc>
          <w:tcPr>
            <w:tcW w:w="3885" w:type="dxa"/>
          </w:tcPr>
          <w:p w14:paraId="4B8EFDC6" w14:textId="469C79DE" w:rsidR="00821BED" w:rsidRPr="00821BED" w:rsidRDefault="00821BED" w:rsidP="00821BED">
            <w:pPr>
              <w:pStyle w:val="PlainText"/>
              <w:rPr>
                <w:rFonts w:ascii="Calibri" w:hAnsi="Calibri" w:cs="Calibri"/>
              </w:rPr>
            </w:pPr>
            <w:r w:rsidRPr="00821BED">
              <w:rPr>
                <w:rFonts w:ascii="Calibri" w:hAnsi="Calibri" w:cs="Calibri"/>
              </w:rPr>
              <w:t>‘Yes sometimes I may appear unfair…’</w:t>
            </w:r>
          </w:p>
        </w:tc>
      </w:tr>
      <w:tr w:rsidR="00821BED" w14:paraId="04340D58" w14:textId="77777777" w:rsidTr="00821BED">
        <w:trPr>
          <w:trHeight w:val="278"/>
        </w:trPr>
        <w:tc>
          <w:tcPr>
            <w:tcW w:w="3885" w:type="dxa"/>
          </w:tcPr>
          <w:p w14:paraId="26A7A2FE" w14:textId="75E2EACE" w:rsidR="00821BED" w:rsidRPr="00821BED" w:rsidRDefault="00821BED" w:rsidP="00821BED">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821BED">
              <w:rPr>
                <w:rFonts w:ascii="Calibri" w:hAnsi="Calibri" w:cs="Calibri"/>
              </w:rPr>
              <w:t>‘It’s boring’</w:t>
            </w:r>
          </w:p>
        </w:tc>
        <w:tc>
          <w:tcPr>
            <w:tcW w:w="3885" w:type="dxa"/>
          </w:tcPr>
          <w:p w14:paraId="0824BB59" w14:textId="4551A1FC" w:rsidR="00821BED" w:rsidRPr="00821BED" w:rsidRDefault="00821BED" w:rsidP="00821BED">
            <w:pPr>
              <w:pStyle w:val="PlainText"/>
              <w:rPr>
                <w:rFonts w:ascii="Calibri" w:hAnsi="Calibri" w:cs="Calibri"/>
              </w:rPr>
            </w:pPr>
            <w:r w:rsidRPr="00821BED">
              <w:rPr>
                <w:rFonts w:ascii="Calibri" w:hAnsi="Calibri" w:cs="Calibri"/>
              </w:rPr>
              <w:t>‘I understand you may feel like that…’</w:t>
            </w:r>
          </w:p>
        </w:tc>
      </w:tr>
      <w:tr w:rsidR="00821BED" w14:paraId="19E2CBE1" w14:textId="77777777" w:rsidTr="00821BED">
        <w:trPr>
          <w:trHeight w:val="278"/>
        </w:trPr>
        <w:tc>
          <w:tcPr>
            <w:tcW w:w="3885" w:type="dxa"/>
          </w:tcPr>
          <w:p w14:paraId="5F5D4AEC" w14:textId="1F4E8074" w:rsidR="00821BED" w:rsidRPr="00821BED" w:rsidRDefault="00821BED" w:rsidP="00821BED">
            <w:pPr>
              <w:pStyle w:val="PlainText"/>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821BED">
              <w:rPr>
                <w:rFonts w:ascii="Calibri" w:hAnsi="Calibri" w:cs="Calibri"/>
              </w:rPr>
              <w:t>‘You are a …… (name calling)</w:t>
            </w:r>
          </w:p>
        </w:tc>
        <w:tc>
          <w:tcPr>
            <w:tcW w:w="3885" w:type="dxa"/>
          </w:tcPr>
          <w:p w14:paraId="19101ADA" w14:textId="647E38DE" w:rsidR="00821BED" w:rsidRPr="00821BED" w:rsidRDefault="00821BED" w:rsidP="00821BED">
            <w:pPr>
              <w:pStyle w:val="PlainText"/>
              <w:rPr>
                <w:rFonts w:ascii="Calibri" w:hAnsi="Calibri" w:cs="Calibri"/>
              </w:rPr>
            </w:pPr>
            <w:r w:rsidRPr="00821BED">
              <w:rPr>
                <w:rFonts w:ascii="Calibri" w:hAnsi="Calibri" w:cs="Calibri"/>
              </w:rPr>
              <w:t>‘I am sorry that you are having a bad day’.</w:t>
            </w:r>
          </w:p>
        </w:tc>
      </w:tr>
    </w:tbl>
    <w:p w14:paraId="2385669B" w14:textId="1A996992" w:rsidR="00821BED" w:rsidRPr="00821BED" w:rsidRDefault="00821BED" w:rsidP="00821BED">
      <w:pPr>
        <w:pStyle w:val="PlainText"/>
        <w:rPr>
          <w:rFonts w:ascii="Calibri" w:hAnsi="Calibri" w:cs="Calibri"/>
        </w:rPr>
      </w:pPr>
    </w:p>
    <w:p w14:paraId="140FA353" w14:textId="36D16841" w:rsidR="004A39A4" w:rsidRPr="004A39A4" w:rsidRDefault="004A39A4" w:rsidP="004A39A4">
      <w:pPr>
        <w:pStyle w:val="PlainText"/>
        <w:rPr>
          <w:rFonts w:ascii="Calibri" w:hAnsi="Calibri" w:cs="Calibri"/>
          <w:b/>
          <w:bCs/>
          <w:u w:val="single"/>
        </w:rPr>
      </w:pPr>
      <w:r w:rsidRPr="004A39A4">
        <w:rPr>
          <w:rFonts w:ascii="Calibri" w:hAnsi="Calibri" w:cs="Calibri"/>
          <w:b/>
          <w:bCs/>
          <w:u w:val="single"/>
        </w:rPr>
        <w:t xml:space="preserve">Restorative meetings  </w:t>
      </w:r>
    </w:p>
    <w:p w14:paraId="36F955FC" w14:textId="77777777" w:rsidR="004A39A4" w:rsidRPr="004A39A4" w:rsidRDefault="004A39A4" w:rsidP="004A39A4">
      <w:pPr>
        <w:pStyle w:val="PlainText"/>
        <w:rPr>
          <w:rFonts w:ascii="Calibri" w:hAnsi="Calibri" w:cs="Calibri"/>
        </w:rPr>
      </w:pPr>
      <w:r w:rsidRPr="004A39A4">
        <w:rPr>
          <w:rFonts w:ascii="Calibri" w:hAnsi="Calibri" w:cs="Calibri"/>
        </w:rPr>
        <w:t>The meetings are led by a person who is independent from the situation</w:t>
      </w:r>
    </w:p>
    <w:p w14:paraId="16646C2E" w14:textId="77777777" w:rsidR="004A39A4" w:rsidRPr="004A39A4" w:rsidRDefault="004A39A4" w:rsidP="004A39A4">
      <w:pPr>
        <w:pStyle w:val="PlainText"/>
        <w:rPr>
          <w:rFonts w:ascii="Calibri" w:hAnsi="Calibri" w:cs="Calibri"/>
        </w:rPr>
      </w:pPr>
      <w:r w:rsidRPr="004A39A4">
        <w:rPr>
          <w:rFonts w:ascii="Calibri" w:hAnsi="Calibri" w:cs="Calibri"/>
        </w:rPr>
        <w:t>These are the questions you will be asking the child:</w:t>
      </w:r>
    </w:p>
    <w:p w14:paraId="2596ED11" w14:textId="77777777" w:rsidR="004A39A4" w:rsidRPr="004A39A4" w:rsidRDefault="004A39A4" w:rsidP="004A39A4">
      <w:pPr>
        <w:pStyle w:val="PlainText"/>
        <w:rPr>
          <w:rFonts w:ascii="Calibri" w:hAnsi="Calibri" w:cs="Calibri"/>
        </w:rPr>
      </w:pPr>
      <w:r w:rsidRPr="004A39A4">
        <w:rPr>
          <w:rFonts w:ascii="Calibri" w:hAnsi="Calibri" w:cs="Calibri"/>
        </w:rPr>
        <w:t>1. What's happened?</w:t>
      </w:r>
    </w:p>
    <w:p w14:paraId="2A115C2D" w14:textId="77777777" w:rsidR="004A39A4" w:rsidRPr="004A39A4" w:rsidRDefault="004A39A4" w:rsidP="004A39A4">
      <w:pPr>
        <w:pStyle w:val="PlainText"/>
        <w:rPr>
          <w:rFonts w:ascii="Calibri" w:hAnsi="Calibri" w:cs="Calibri"/>
        </w:rPr>
      </w:pPr>
      <w:r w:rsidRPr="004A39A4">
        <w:rPr>
          <w:rFonts w:ascii="Calibri" w:hAnsi="Calibri" w:cs="Calibri"/>
        </w:rPr>
        <w:t>2. What were you thinking at the time?</w:t>
      </w:r>
    </w:p>
    <w:p w14:paraId="7709EA42" w14:textId="77777777" w:rsidR="004A39A4" w:rsidRPr="004A39A4" w:rsidRDefault="004A39A4" w:rsidP="004A39A4">
      <w:pPr>
        <w:pStyle w:val="PlainText"/>
        <w:rPr>
          <w:rFonts w:ascii="Calibri" w:hAnsi="Calibri" w:cs="Calibri"/>
        </w:rPr>
      </w:pPr>
      <w:r w:rsidRPr="004A39A4">
        <w:rPr>
          <w:rFonts w:ascii="Calibri" w:hAnsi="Calibri" w:cs="Calibri"/>
        </w:rPr>
        <w:t>3. Who feels harmed and why?</w:t>
      </w:r>
    </w:p>
    <w:p w14:paraId="526CE3DB" w14:textId="77777777" w:rsidR="004A39A4" w:rsidRPr="004A39A4" w:rsidRDefault="004A39A4" w:rsidP="004A39A4">
      <w:pPr>
        <w:pStyle w:val="PlainText"/>
        <w:rPr>
          <w:rFonts w:ascii="Calibri" w:hAnsi="Calibri" w:cs="Calibri"/>
        </w:rPr>
      </w:pPr>
      <w:r w:rsidRPr="004A39A4">
        <w:rPr>
          <w:rFonts w:ascii="Calibri" w:hAnsi="Calibri" w:cs="Calibri"/>
        </w:rPr>
        <w:t>4. What have you thought since?</w:t>
      </w:r>
    </w:p>
    <w:p w14:paraId="366E2865" w14:textId="77777777" w:rsidR="004A39A4" w:rsidRPr="004A39A4" w:rsidRDefault="004A39A4" w:rsidP="004A39A4">
      <w:pPr>
        <w:pStyle w:val="PlainText"/>
        <w:rPr>
          <w:rFonts w:ascii="Calibri" w:hAnsi="Calibri" w:cs="Calibri"/>
        </w:rPr>
      </w:pPr>
      <w:r w:rsidRPr="004A39A4">
        <w:rPr>
          <w:rFonts w:ascii="Calibri" w:hAnsi="Calibri" w:cs="Calibri"/>
        </w:rPr>
        <w:t>5. What behaviours will you show next time?</w:t>
      </w:r>
    </w:p>
    <w:p w14:paraId="3A3D93A8" w14:textId="3B106A62" w:rsidR="00FA30CA" w:rsidRPr="00BF62DD" w:rsidRDefault="004A39A4" w:rsidP="004A39A4">
      <w:pPr>
        <w:pStyle w:val="PlainText"/>
        <w:rPr>
          <w:rFonts w:ascii="Calibri" w:hAnsi="Calibri" w:cs="Calibri"/>
        </w:rPr>
      </w:pPr>
      <w:r w:rsidRPr="004A39A4">
        <w:rPr>
          <w:rFonts w:ascii="Calibri" w:hAnsi="Calibri" w:cs="Calibri"/>
        </w:rPr>
        <w:t>Reaffirm your commitment to building a trusting relationship</w:t>
      </w:r>
    </w:p>
    <w:p w14:paraId="7AB35934" w14:textId="77777777" w:rsidR="00FA30CA" w:rsidRDefault="00FA30CA">
      <w:pPr>
        <w:pStyle w:val="PlainText"/>
        <w:jc w:val="center"/>
      </w:pPr>
    </w:p>
    <w:p w14:paraId="6D5B65E7" w14:textId="77777777" w:rsidR="0001709F" w:rsidRDefault="0001709F" w:rsidP="0001709F">
      <w:pPr>
        <w:pStyle w:val="PlainText"/>
        <w:rPr>
          <w:rFonts w:ascii="Calibri" w:hAnsi="Calibri" w:cs="Calibri"/>
          <w:b/>
          <w:bCs/>
          <w:u w:val="single"/>
        </w:rPr>
      </w:pPr>
    </w:p>
    <w:p w14:paraId="3BBE05AF" w14:textId="77777777" w:rsidR="0001709F" w:rsidRDefault="0001709F" w:rsidP="0001709F">
      <w:pPr>
        <w:pStyle w:val="PlainText"/>
        <w:rPr>
          <w:rFonts w:ascii="Calibri" w:hAnsi="Calibri" w:cs="Calibri"/>
          <w:b/>
          <w:bCs/>
          <w:u w:val="single"/>
        </w:rPr>
      </w:pPr>
    </w:p>
    <w:p w14:paraId="32EC5DB5" w14:textId="77777777" w:rsidR="0001709F" w:rsidRDefault="0001709F" w:rsidP="0001709F">
      <w:pPr>
        <w:pStyle w:val="PlainText"/>
        <w:rPr>
          <w:rFonts w:ascii="Calibri" w:hAnsi="Calibri" w:cs="Calibri"/>
          <w:b/>
          <w:bCs/>
          <w:u w:val="single"/>
        </w:rPr>
      </w:pPr>
    </w:p>
    <w:p w14:paraId="42C3E218" w14:textId="77777777" w:rsidR="0001709F" w:rsidRDefault="0001709F" w:rsidP="0001709F">
      <w:pPr>
        <w:pStyle w:val="PlainText"/>
        <w:rPr>
          <w:rFonts w:ascii="Calibri" w:hAnsi="Calibri" w:cs="Calibri"/>
          <w:b/>
          <w:bCs/>
          <w:u w:val="single"/>
        </w:rPr>
      </w:pPr>
    </w:p>
    <w:p w14:paraId="09D06E90" w14:textId="77777777" w:rsidR="0001709F" w:rsidRDefault="0001709F" w:rsidP="0001709F">
      <w:pPr>
        <w:pStyle w:val="PlainText"/>
        <w:rPr>
          <w:rFonts w:ascii="Calibri" w:hAnsi="Calibri" w:cs="Calibri"/>
          <w:b/>
          <w:bCs/>
          <w:u w:val="single"/>
        </w:rPr>
      </w:pPr>
    </w:p>
    <w:p w14:paraId="35D436BE" w14:textId="77777777" w:rsidR="0001709F" w:rsidRDefault="0001709F" w:rsidP="0001709F">
      <w:pPr>
        <w:pStyle w:val="PlainText"/>
        <w:rPr>
          <w:rFonts w:ascii="Calibri" w:hAnsi="Calibri" w:cs="Calibri"/>
          <w:b/>
          <w:bCs/>
          <w:u w:val="single"/>
        </w:rPr>
      </w:pPr>
    </w:p>
    <w:p w14:paraId="564ECF25" w14:textId="77777777" w:rsidR="0001709F" w:rsidRDefault="0001709F" w:rsidP="0001709F">
      <w:pPr>
        <w:pStyle w:val="PlainText"/>
        <w:rPr>
          <w:rFonts w:ascii="Calibri" w:hAnsi="Calibri" w:cs="Calibri"/>
          <w:b/>
          <w:bCs/>
          <w:u w:val="single"/>
        </w:rPr>
      </w:pPr>
    </w:p>
    <w:p w14:paraId="0F9A5248" w14:textId="77777777" w:rsidR="0001709F" w:rsidRDefault="0001709F" w:rsidP="0001709F">
      <w:pPr>
        <w:pStyle w:val="PlainText"/>
        <w:rPr>
          <w:rFonts w:ascii="Calibri" w:hAnsi="Calibri" w:cs="Calibri"/>
          <w:b/>
          <w:bCs/>
          <w:u w:val="single"/>
        </w:rPr>
      </w:pPr>
    </w:p>
    <w:p w14:paraId="4A353770" w14:textId="77777777" w:rsidR="0001709F" w:rsidRDefault="0001709F" w:rsidP="0001709F">
      <w:pPr>
        <w:pStyle w:val="PlainText"/>
        <w:rPr>
          <w:rFonts w:ascii="Calibri" w:hAnsi="Calibri" w:cs="Calibri"/>
          <w:b/>
          <w:bCs/>
          <w:u w:val="single"/>
        </w:rPr>
      </w:pPr>
    </w:p>
    <w:p w14:paraId="7461F289" w14:textId="77777777" w:rsidR="0001709F" w:rsidRDefault="0001709F" w:rsidP="0001709F">
      <w:pPr>
        <w:pStyle w:val="PlainText"/>
        <w:rPr>
          <w:rFonts w:ascii="Calibri" w:hAnsi="Calibri" w:cs="Calibri"/>
          <w:b/>
          <w:bCs/>
          <w:u w:val="single"/>
        </w:rPr>
      </w:pPr>
    </w:p>
    <w:p w14:paraId="2DADBE35" w14:textId="77777777" w:rsidR="0001709F" w:rsidRDefault="0001709F" w:rsidP="0001709F">
      <w:pPr>
        <w:pStyle w:val="PlainText"/>
        <w:rPr>
          <w:rFonts w:ascii="Calibri" w:hAnsi="Calibri" w:cs="Calibri"/>
          <w:b/>
          <w:bCs/>
          <w:u w:val="single"/>
        </w:rPr>
      </w:pPr>
    </w:p>
    <w:p w14:paraId="6A53EFB4" w14:textId="77777777" w:rsidR="0001709F" w:rsidRDefault="0001709F" w:rsidP="0001709F">
      <w:pPr>
        <w:pStyle w:val="PlainText"/>
        <w:rPr>
          <w:rFonts w:ascii="Calibri" w:hAnsi="Calibri" w:cs="Calibri"/>
          <w:b/>
          <w:bCs/>
          <w:u w:val="single"/>
        </w:rPr>
      </w:pPr>
    </w:p>
    <w:p w14:paraId="274CEAB1" w14:textId="77777777" w:rsidR="0001709F" w:rsidRDefault="0001709F" w:rsidP="0001709F">
      <w:pPr>
        <w:pStyle w:val="PlainText"/>
        <w:rPr>
          <w:rFonts w:ascii="Calibri" w:hAnsi="Calibri" w:cs="Calibri"/>
          <w:b/>
          <w:bCs/>
          <w:u w:val="single"/>
        </w:rPr>
      </w:pPr>
    </w:p>
    <w:p w14:paraId="08E8A639" w14:textId="77777777" w:rsidR="0001709F" w:rsidRDefault="0001709F" w:rsidP="0001709F">
      <w:pPr>
        <w:pStyle w:val="PlainText"/>
        <w:rPr>
          <w:rFonts w:ascii="Calibri" w:hAnsi="Calibri" w:cs="Calibri"/>
          <w:b/>
          <w:bCs/>
          <w:u w:val="single"/>
        </w:rPr>
      </w:pPr>
    </w:p>
    <w:p w14:paraId="332F44A5" w14:textId="77777777" w:rsidR="0001709F" w:rsidRDefault="0001709F" w:rsidP="0001709F">
      <w:pPr>
        <w:pStyle w:val="PlainText"/>
        <w:rPr>
          <w:rFonts w:ascii="Calibri" w:hAnsi="Calibri" w:cs="Calibri"/>
          <w:b/>
          <w:bCs/>
          <w:u w:val="single"/>
        </w:rPr>
      </w:pPr>
    </w:p>
    <w:p w14:paraId="5C35DDDD" w14:textId="77777777" w:rsidR="0001709F" w:rsidRDefault="0001709F" w:rsidP="0001709F">
      <w:pPr>
        <w:pStyle w:val="PlainText"/>
        <w:rPr>
          <w:rFonts w:ascii="Calibri" w:hAnsi="Calibri" w:cs="Calibri"/>
          <w:b/>
          <w:bCs/>
          <w:u w:val="single"/>
        </w:rPr>
      </w:pPr>
    </w:p>
    <w:p w14:paraId="5B7B351F" w14:textId="77777777" w:rsidR="0001709F" w:rsidRDefault="0001709F" w:rsidP="0001709F">
      <w:pPr>
        <w:pStyle w:val="PlainText"/>
        <w:rPr>
          <w:rFonts w:ascii="Calibri" w:hAnsi="Calibri" w:cs="Calibri"/>
          <w:b/>
          <w:bCs/>
          <w:u w:val="single"/>
        </w:rPr>
      </w:pPr>
    </w:p>
    <w:p w14:paraId="621D0956" w14:textId="77777777" w:rsidR="0001709F" w:rsidRDefault="0001709F" w:rsidP="0001709F">
      <w:pPr>
        <w:pStyle w:val="PlainText"/>
        <w:rPr>
          <w:rFonts w:ascii="Calibri" w:hAnsi="Calibri" w:cs="Calibri"/>
          <w:b/>
          <w:bCs/>
          <w:u w:val="single"/>
        </w:rPr>
      </w:pPr>
    </w:p>
    <w:p w14:paraId="74AF33E2" w14:textId="77777777" w:rsidR="0001709F" w:rsidRDefault="0001709F" w:rsidP="0001709F">
      <w:pPr>
        <w:pStyle w:val="PlainText"/>
        <w:rPr>
          <w:rFonts w:ascii="Calibri" w:hAnsi="Calibri" w:cs="Calibri"/>
          <w:b/>
          <w:bCs/>
          <w:u w:val="single"/>
        </w:rPr>
      </w:pPr>
    </w:p>
    <w:p w14:paraId="74126A07" w14:textId="77777777" w:rsidR="0001709F" w:rsidRDefault="0001709F" w:rsidP="0001709F">
      <w:pPr>
        <w:pStyle w:val="PlainText"/>
        <w:rPr>
          <w:rFonts w:ascii="Calibri" w:hAnsi="Calibri" w:cs="Calibri"/>
          <w:b/>
          <w:bCs/>
          <w:u w:val="single"/>
        </w:rPr>
      </w:pPr>
    </w:p>
    <w:p w14:paraId="2D5A5512" w14:textId="00666A8E" w:rsidR="00FA30CA" w:rsidRPr="0001709F" w:rsidRDefault="0001709F" w:rsidP="0001709F">
      <w:pPr>
        <w:pStyle w:val="PlainText"/>
        <w:rPr>
          <w:rFonts w:ascii="Calibri" w:hAnsi="Calibri" w:cs="Calibri"/>
          <w:b/>
          <w:bCs/>
          <w:u w:val="single"/>
        </w:rPr>
      </w:pPr>
      <w:r w:rsidRPr="0001709F">
        <w:rPr>
          <w:rFonts w:ascii="Calibri" w:hAnsi="Calibri" w:cs="Calibri"/>
          <w:b/>
          <w:bCs/>
          <w:u w:val="single"/>
        </w:rPr>
        <w:lastRenderedPageBreak/>
        <w:t xml:space="preserve">Table to show the behaviours and the types of sanctions that may be used. </w:t>
      </w:r>
    </w:p>
    <w:p w14:paraId="76175554" w14:textId="77777777" w:rsidR="00FA30CA" w:rsidRDefault="00FA30CA">
      <w:pPr>
        <w:pStyle w:val="PlainText"/>
        <w:jc w:val="center"/>
      </w:pPr>
    </w:p>
    <w:tbl>
      <w:tblPr>
        <w:tblpPr w:leftFromText="180" w:rightFromText="180" w:vertAnchor="text" w:horzAnchor="margin" w:tblpXSpec="center" w:tblpY="36"/>
        <w:tblW w:w="104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40"/>
        <w:gridCol w:w="5216"/>
      </w:tblGrid>
      <w:tr w:rsidR="00894B92" w14:paraId="106FF0A1" w14:textId="77777777" w:rsidTr="0083374D">
        <w:trPr>
          <w:trHeight w:val="210"/>
        </w:trPr>
        <w:tc>
          <w:tcPr>
            <w:tcW w:w="5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ADD32E" w14:textId="77777777" w:rsidR="00894B92" w:rsidRDefault="00894B92" w:rsidP="00894B92">
            <w:pPr>
              <w:pStyle w:val="PlainText"/>
            </w:pPr>
            <w:r>
              <w:rPr>
                <w:rFonts w:ascii="Calibri" w:eastAsia="Calibri" w:hAnsi="Calibri" w:cs="Calibri"/>
                <w:sz w:val="16"/>
                <w:szCs w:val="16"/>
              </w:rPr>
              <w:t>BEHAVIOUR</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8B70B7" w14:textId="77777777" w:rsidR="00894B92" w:rsidRDefault="00894B92" w:rsidP="00894B92">
            <w:pPr>
              <w:pStyle w:val="PlainText"/>
            </w:pPr>
            <w:r>
              <w:rPr>
                <w:rFonts w:ascii="Calibri" w:eastAsia="Calibri" w:hAnsi="Calibri" w:cs="Calibri"/>
                <w:sz w:val="16"/>
                <w:szCs w:val="16"/>
              </w:rPr>
              <w:t>SANCTIONS</w:t>
            </w:r>
          </w:p>
        </w:tc>
      </w:tr>
      <w:tr w:rsidR="00894B92" w14:paraId="03BB4BCC" w14:textId="77777777" w:rsidTr="0083374D">
        <w:trPr>
          <w:trHeight w:val="210"/>
        </w:trPr>
        <w:tc>
          <w:tcPr>
            <w:tcW w:w="5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6F034A" w14:textId="77777777" w:rsidR="00894B92" w:rsidRDefault="00894B92" w:rsidP="00894B92">
            <w:pPr>
              <w:pStyle w:val="PlainText"/>
            </w:pPr>
            <w:r>
              <w:rPr>
                <w:rFonts w:ascii="Calibri" w:eastAsia="Calibri" w:hAnsi="Calibri" w:cs="Calibri"/>
                <w:sz w:val="16"/>
                <w:szCs w:val="16"/>
              </w:rPr>
              <w:t>AGGRAVATIONS (not exhaustive)</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DE0D92" w14:textId="77777777" w:rsidR="00894B92" w:rsidRDefault="00894B92" w:rsidP="00894B92">
            <w:pPr>
              <w:pStyle w:val="PlainText"/>
            </w:pPr>
            <w:r>
              <w:rPr>
                <w:rFonts w:ascii="Calibri" w:eastAsia="Calibri" w:hAnsi="Calibri" w:cs="Calibri"/>
                <w:sz w:val="16"/>
                <w:szCs w:val="16"/>
              </w:rPr>
              <w:t>Stages</w:t>
            </w:r>
          </w:p>
        </w:tc>
      </w:tr>
      <w:tr w:rsidR="00894B92" w14:paraId="02BAF716" w14:textId="77777777" w:rsidTr="0083374D">
        <w:trPr>
          <w:trHeight w:val="1105"/>
        </w:trPr>
        <w:tc>
          <w:tcPr>
            <w:tcW w:w="5240"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43577599" w14:textId="77777777" w:rsidR="00894B92" w:rsidRDefault="00894B92" w:rsidP="00894B92">
            <w:pPr>
              <w:pStyle w:val="PlainText"/>
              <w:numPr>
                <w:ilvl w:val="0"/>
                <w:numId w:val="11"/>
              </w:numPr>
              <w:rPr>
                <w:rFonts w:ascii="Calibri" w:eastAsia="Calibri" w:hAnsi="Calibri" w:cs="Calibri"/>
                <w:sz w:val="16"/>
                <w:szCs w:val="16"/>
              </w:rPr>
            </w:pPr>
            <w:r>
              <w:rPr>
                <w:rFonts w:ascii="Calibri" w:eastAsia="Calibri" w:hAnsi="Calibri" w:cs="Calibri"/>
                <w:sz w:val="16"/>
                <w:szCs w:val="16"/>
              </w:rPr>
              <w:t>Wandering around the class</w:t>
            </w:r>
          </w:p>
          <w:p w14:paraId="0D475A08" w14:textId="77777777" w:rsidR="00894B92" w:rsidRDefault="00894B92" w:rsidP="00894B92">
            <w:pPr>
              <w:pStyle w:val="PlainText"/>
              <w:numPr>
                <w:ilvl w:val="0"/>
                <w:numId w:val="11"/>
              </w:numPr>
              <w:rPr>
                <w:rFonts w:ascii="Calibri" w:eastAsia="Calibri" w:hAnsi="Calibri" w:cs="Calibri"/>
                <w:sz w:val="16"/>
                <w:szCs w:val="16"/>
              </w:rPr>
            </w:pPr>
            <w:r>
              <w:rPr>
                <w:rFonts w:ascii="Calibri" w:eastAsia="Calibri" w:hAnsi="Calibri" w:cs="Calibri"/>
                <w:sz w:val="16"/>
                <w:szCs w:val="16"/>
              </w:rPr>
              <w:t>Calling out</w:t>
            </w:r>
          </w:p>
          <w:p w14:paraId="0555AA85" w14:textId="77777777" w:rsidR="00894B92" w:rsidRDefault="00894B92" w:rsidP="00894B92">
            <w:pPr>
              <w:pStyle w:val="PlainText"/>
              <w:numPr>
                <w:ilvl w:val="0"/>
                <w:numId w:val="11"/>
              </w:numPr>
              <w:rPr>
                <w:rFonts w:ascii="Calibri" w:eastAsia="Calibri" w:hAnsi="Calibri" w:cs="Calibri"/>
                <w:sz w:val="16"/>
                <w:szCs w:val="16"/>
              </w:rPr>
            </w:pPr>
            <w:r>
              <w:rPr>
                <w:rFonts w:ascii="Calibri" w:eastAsia="Calibri" w:hAnsi="Calibri" w:cs="Calibri"/>
                <w:sz w:val="16"/>
                <w:szCs w:val="16"/>
              </w:rPr>
              <w:t>Interrupting teacher when talking to whole class</w:t>
            </w:r>
          </w:p>
          <w:p w14:paraId="427B59FA" w14:textId="77777777" w:rsidR="00894B92" w:rsidRDefault="00894B92" w:rsidP="00894B92">
            <w:pPr>
              <w:pStyle w:val="PlainText"/>
              <w:numPr>
                <w:ilvl w:val="0"/>
                <w:numId w:val="11"/>
              </w:numPr>
              <w:rPr>
                <w:rFonts w:ascii="Calibri" w:eastAsia="Calibri" w:hAnsi="Calibri" w:cs="Calibri"/>
                <w:sz w:val="16"/>
                <w:szCs w:val="16"/>
              </w:rPr>
            </w:pPr>
            <w:r>
              <w:rPr>
                <w:rFonts w:ascii="Calibri" w:eastAsia="Calibri" w:hAnsi="Calibri" w:cs="Calibri"/>
                <w:sz w:val="16"/>
                <w:szCs w:val="16"/>
              </w:rPr>
              <w:t>Interrupting other pupils</w:t>
            </w:r>
          </w:p>
          <w:p w14:paraId="1137A55D" w14:textId="77777777" w:rsidR="00894B92" w:rsidRDefault="00894B92" w:rsidP="00894B92">
            <w:pPr>
              <w:pStyle w:val="PlainText"/>
              <w:numPr>
                <w:ilvl w:val="0"/>
                <w:numId w:val="11"/>
              </w:numPr>
              <w:rPr>
                <w:rFonts w:ascii="Calibri" w:eastAsia="Calibri" w:hAnsi="Calibri" w:cs="Calibri"/>
                <w:sz w:val="16"/>
                <w:szCs w:val="16"/>
              </w:rPr>
            </w:pPr>
            <w:r>
              <w:rPr>
                <w:rFonts w:ascii="Calibri" w:eastAsia="Calibri" w:hAnsi="Calibri" w:cs="Calibri"/>
                <w:sz w:val="16"/>
                <w:szCs w:val="16"/>
              </w:rPr>
              <w:t>Talking with other pupils</w:t>
            </w:r>
          </w:p>
          <w:p w14:paraId="1ECF9696" w14:textId="77777777" w:rsidR="00894B92" w:rsidRDefault="00894B92" w:rsidP="00894B92">
            <w:pPr>
              <w:pStyle w:val="PlainText"/>
              <w:numPr>
                <w:ilvl w:val="0"/>
                <w:numId w:val="11"/>
              </w:numPr>
              <w:rPr>
                <w:rFonts w:ascii="Calibri" w:eastAsia="Calibri" w:hAnsi="Calibri" w:cs="Calibri"/>
                <w:sz w:val="16"/>
                <w:szCs w:val="16"/>
              </w:rPr>
            </w:pPr>
            <w:r>
              <w:rPr>
                <w:rFonts w:ascii="Calibri" w:eastAsia="Calibri" w:hAnsi="Calibri" w:cs="Calibri"/>
                <w:sz w:val="16"/>
                <w:szCs w:val="16"/>
              </w:rPr>
              <w:t>Silly noises</w:t>
            </w:r>
          </w:p>
          <w:p w14:paraId="1CD0BC01" w14:textId="77777777" w:rsidR="00894B92" w:rsidRDefault="00894B92" w:rsidP="00894B92">
            <w:pPr>
              <w:pStyle w:val="PlainText"/>
              <w:numPr>
                <w:ilvl w:val="0"/>
                <w:numId w:val="11"/>
              </w:numPr>
              <w:rPr>
                <w:rFonts w:ascii="Calibri" w:eastAsia="Calibri" w:hAnsi="Calibri" w:cs="Calibri"/>
                <w:sz w:val="16"/>
                <w:szCs w:val="16"/>
              </w:rPr>
            </w:pPr>
            <w:r>
              <w:rPr>
                <w:rFonts w:ascii="Calibri" w:eastAsia="Calibri" w:hAnsi="Calibri" w:cs="Calibri"/>
                <w:sz w:val="16"/>
                <w:szCs w:val="16"/>
              </w:rPr>
              <w:t>Pushing in line</w:t>
            </w:r>
          </w:p>
          <w:p w14:paraId="2F7CC103" w14:textId="7D58909D" w:rsidR="00E60B08" w:rsidRDefault="00E60B08" w:rsidP="00894B92">
            <w:pPr>
              <w:pStyle w:val="PlainText"/>
              <w:numPr>
                <w:ilvl w:val="0"/>
                <w:numId w:val="11"/>
              </w:numPr>
              <w:rPr>
                <w:rFonts w:ascii="Calibri" w:eastAsia="Calibri" w:hAnsi="Calibri" w:cs="Calibri"/>
                <w:sz w:val="16"/>
                <w:szCs w:val="16"/>
              </w:rPr>
            </w:pPr>
            <w:r>
              <w:rPr>
                <w:rFonts w:ascii="Calibri" w:eastAsia="Calibri" w:hAnsi="Calibri" w:cs="Calibri"/>
                <w:sz w:val="16"/>
                <w:szCs w:val="16"/>
              </w:rPr>
              <w:t xml:space="preserve">Running in school </w:t>
            </w:r>
          </w:p>
          <w:p w14:paraId="0EC93F18" w14:textId="77777777" w:rsidR="00894B92" w:rsidRDefault="00894B92" w:rsidP="00894B92">
            <w:pPr>
              <w:pStyle w:val="PlainText"/>
              <w:numPr>
                <w:ilvl w:val="0"/>
                <w:numId w:val="14"/>
              </w:numPr>
              <w:rPr>
                <w:rFonts w:ascii="Calibri" w:eastAsia="Calibri" w:hAnsi="Calibri" w:cs="Calibri"/>
                <w:sz w:val="16"/>
                <w:szCs w:val="16"/>
              </w:rPr>
            </w:pPr>
            <w:r>
              <w:rPr>
                <w:rFonts w:ascii="Calibri" w:eastAsia="Calibri" w:hAnsi="Calibri" w:cs="Calibri"/>
                <w:sz w:val="16"/>
                <w:szCs w:val="16"/>
              </w:rPr>
              <w:t>D</w:t>
            </w:r>
            <w:r w:rsidRPr="00FE0AAB">
              <w:rPr>
                <w:rFonts w:ascii="Calibri" w:eastAsia="Calibri" w:hAnsi="Calibri" w:cs="Calibri"/>
                <w:sz w:val="16"/>
                <w:szCs w:val="16"/>
              </w:rPr>
              <w:t xml:space="preserve">allying </w:t>
            </w:r>
          </w:p>
          <w:p w14:paraId="7B9E3B6A" w14:textId="4F035E7C" w:rsidR="00557BF2" w:rsidRPr="00FE0AAB" w:rsidRDefault="00557BF2" w:rsidP="00894B92">
            <w:pPr>
              <w:pStyle w:val="PlainText"/>
              <w:numPr>
                <w:ilvl w:val="0"/>
                <w:numId w:val="14"/>
              </w:numPr>
              <w:rPr>
                <w:rFonts w:ascii="Calibri" w:eastAsia="Calibri" w:hAnsi="Calibri" w:cs="Calibri"/>
                <w:sz w:val="16"/>
                <w:szCs w:val="16"/>
              </w:rPr>
            </w:pPr>
            <w:r>
              <w:rPr>
                <w:rFonts w:ascii="Calibri" w:eastAsia="Calibri" w:hAnsi="Calibri" w:cs="Calibri"/>
                <w:sz w:val="16"/>
                <w:szCs w:val="16"/>
              </w:rPr>
              <w:t xml:space="preserve">Not wearing the correct uniform </w:t>
            </w:r>
          </w:p>
          <w:p w14:paraId="59862F31" w14:textId="77777777" w:rsidR="00894B92" w:rsidRDefault="00894B92" w:rsidP="00894B92">
            <w:pPr>
              <w:pStyle w:val="PlainText"/>
              <w:numPr>
                <w:ilvl w:val="0"/>
                <w:numId w:val="14"/>
              </w:numPr>
              <w:rPr>
                <w:rFonts w:ascii="Calibri" w:eastAsia="Calibri" w:hAnsi="Calibri" w:cs="Calibri"/>
                <w:sz w:val="16"/>
                <w:szCs w:val="16"/>
              </w:rPr>
            </w:pPr>
            <w:r>
              <w:rPr>
                <w:rFonts w:ascii="Calibri" w:eastAsia="Calibri" w:hAnsi="Calibri" w:cs="Calibri"/>
                <w:sz w:val="16"/>
                <w:szCs w:val="16"/>
              </w:rPr>
              <w:t>Not responding to teacher's requests to work.</w:t>
            </w:r>
          </w:p>
          <w:p w14:paraId="0BCD62D7" w14:textId="77777777" w:rsidR="00894B92" w:rsidRDefault="00894B92" w:rsidP="00894B92">
            <w:pPr>
              <w:pStyle w:val="PlainText"/>
              <w:numPr>
                <w:ilvl w:val="0"/>
                <w:numId w:val="14"/>
              </w:numPr>
              <w:rPr>
                <w:rFonts w:ascii="Calibri" w:eastAsia="Calibri" w:hAnsi="Calibri" w:cs="Calibri"/>
                <w:sz w:val="16"/>
                <w:szCs w:val="16"/>
              </w:rPr>
            </w:pPr>
            <w:r>
              <w:rPr>
                <w:rFonts w:ascii="Calibri" w:eastAsia="Calibri" w:hAnsi="Calibri" w:cs="Calibri"/>
                <w:sz w:val="16"/>
                <w:szCs w:val="16"/>
              </w:rPr>
              <w:t>Being more disruptive, deliberately creating a disturbance.</w:t>
            </w:r>
          </w:p>
          <w:p w14:paraId="61558521" w14:textId="77777777" w:rsidR="00894B92" w:rsidRDefault="00894B92" w:rsidP="00894B92">
            <w:pPr>
              <w:pStyle w:val="PlainText"/>
              <w:numPr>
                <w:ilvl w:val="0"/>
                <w:numId w:val="14"/>
              </w:numPr>
              <w:rPr>
                <w:rFonts w:ascii="Calibri" w:eastAsia="Calibri" w:hAnsi="Calibri" w:cs="Calibri"/>
                <w:sz w:val="16"/>
                <w:szCs w:val="16"/>
              </w:rPr>
            </w:pPr>
            <w:r>
              <w:rPr>
                <w:rFonts w:ascii="Calibri" w:eastAsia="Calibri" w:hAnsi="Calibri" w:cs="Calibri"/>
                <w:sz w:val="16"/>
                <w:szCs w:val="16"/>
              </w:rPr>
              <w:t>General refusal to do anything.</w:t>
            </w:r>
          </w:p>
          <w:p w14:paraId="28E13794" w14:textId="77777777" w:rsidR="00894B92" w:rsidRDefault="00894B92" w:rsidP="00894B92">
            <w:pPr>
              <w:pStyle w:val="PlainText"/>
              <w:numPr>
                <w:ilvl w:val="0"/>
                <w:numId w:val="14"/>
              </w:numPr>
              <w:rPr>
                <w:rFonts w:ascii="Calibri" w:eastAsia="Calibri" w:hAnsi="Calibri" w:cs="Calibri"/>
                <w:sz w:val="16"/>
                <w:szCs w:val="16"/>
              </w:rPr>
            </w:pPr>
            <w:r>
              <w:rPr>
                <w:rFonts w:ascii="Calibri" w:eastAsia="Calibri" w:hAnsi="Calibri" w:cs="Calibri"/>
                <w:sz w:val="16"/>
                <w:szCs w:val="16"/>
              </w:rPr>
              <w:t>Ignoring minor instructions,</w:t>
            </w:r>
          </w:p>
          <w:p w14:paraId="631DF484" w14:textId="77777777" w:rsidR="00894B92" w:rsidRDefault="00894B92" w:rsidP="00894B92">
            <w:pPr>
              <w:pStyle w:val="PlainText"/>
              <w:numPr>
                <w:ilvl w:val="0"/>
                <w:numId w:val="14"/>
              </w:numPr>
              <w:rPr>
                <w:rFonts w:ascii="Calibri" w:eastAsia="Calibri" w:hAnsi="Calibri" w:cs="Calibri"/>
                <w:sz w:val="16"/>
                <w:szCs w:val="16"/>
              </w:rPr>
            </w:pPr>
            <w:r>
              <w:rPr>
                <w:rFonts w:ascii="Calibri" w:eastAsia="Calibri" w:hAnsi="Calibri" w:cs="Calibri"/>
                <w:sz w:val="16"/>
                <w:szCs w:val="16"/>
              </w:rPr>
              <w:t>Cheek, off-hand comments.</w:t>
            </w:r>
          </w:p>
          <w:p w14:paraId="4D404421" w14:textId="40BC642D" w:rsidR="00894B92" w:rsidRPr="0083374D" w:rsidRDefault="00894B92" w:rsidP="0083374D">
            <w:pPr>
              <w:pStyle w:val="PlainText"/>
              <w:numPr>
                <w:ilvl w:val="0"/>
                <w:numId w:val="14"/>
              </w:numPr>
              <w:rPr>
                <w:rFonts w:ascii="Calibri" w:eastAsia="Calibri" w:hAnsi="Calibri" w:cs="Calibri"/>
                <w:sz w:val="16"/>
                <w:szCs w:val="16"/>
              </w:rPr>
            </w:pPr>
            <w:r>
              <w:rPr>
                <w:rFonts w:ascii="Calibri" w:eastAsia="Calibri" w:hAnsi="Calibri" w:cs="Calibri"/>
                <w:sz w:val="16"/>
                <w:szCs w:val="16"/>
              </w:rPr>
              <w:t>Minor challenge to authority</w:t>
            </w:r>
          </w:p>
          <w:p w14:paraId="35827A82" w14:textId="77777777" w:rsidR="00894B92" w:rsidRDefault="00894B92" w:rsidP="00894B92">
            <w:pPr>
              <w:pStyle w:val="PlainText"/>
              <w:numPr>
                <w:ilvl w:val="0"/>
                <w:numId w:val="14"/>
              </w:numPr>
              <w:rPr>
                <w:rFonts w:ascii="Calibri" w:eastAsia="Calibri" w:hAnsi="Calibri" w:cs="Calibri"/>
                <w:sz w:val="16"/>
                <w:szCs w:val="16"/>
              </w:rPr>
            </w:pPr>
            <w:r>
              <w:rPr>
                <w:rFonts w:ascii="Calibri" w:eastAsia="Calibri" w:hAnsi="Calibri" w:cs="Calibri"/>
                <w:sz w:val="16"/>
                <w:szCs w:val="16"/>
              </w:rPr>
              <w:t>Swearing- depending on severity and number of incidents</w:t>
            </w:r>
          </w:p>
          <w:p w14:paraId="69A2A2DE" w14:textId="77777777" w:rsidR="00894B92" w:rsidRDefault="00894B92" w:rsidP="00894B92">
            <w:pPr>
              <w:pStyle w:val="PlainText"/>
              <w:numPr>
                <w:ilvl w:val="0"/>
                <w:numId w:val="17"/>
              </w:numPr>
              <w:rPr>
                <w:rFonts w:ascii="Calibri" w:eastAsia="Calibri" w:hAnsi="Calibri" w:cs="Calibri"/>
                <w:sz w:val="16"/>
                <w:szCs w:val="16"/>
              </w:rPr>
            </w:pPr>
            <w:r>
              <w:rPr>
                <w:rFonts w:ascii="Calibri" w:eastAsia="Calibri" w:hAnsi="Calibri" w:cs="Calibri"/>
                <w:sz w:val="16"/>
                <w:szCs w:val="16"/>
              </w:rPr>
              <w:t xml:space="preserve">Annoying other children. </w:t>
            </w:r>
          </w:p>
          <w:p w14:paraId="1F4F1018" w14:textId="77777777" w:rsidR="00894B92" w:rsidRDefault="00894B92" w:rsidP="00894B92">
            <w:pPr>
              <w:pStyle w:val="PlainText"/>
              <w:numPr>
                <w:ilvl w:val="0"/>
                <w:numId w:val="17"/>
              </w:numPr>
              <w:rPr>
                <w:rFonts w:ascii="Calibri" w:eastAsia="Calibri" w:hAnsi="Calibri" w:cs="Calibri"/>
                <w:sz w:val="16"/>
                <w:szCs w:val="16"/>
              </w:rPr>
            </w:pPr>
            <w:r>
              <w:rPr>
                <w:rFonts w:ascii="Calibri" w:eastAsia="Calibri" w:hAnsi="Calibri" w:cs="Calibri"/>
                <w:sz w:val="16"/>
                <w:szCs w:val="16"/>
              </w:rPr>
              <w:t>Deliberately throwing small objects with intention of breaking them</w:t>
            </w:r>
          </w:p>
          <w:p w14:paraId="37291C58" w14:textId="77777777" w:rsidR="00894B92" w:rsidRDefault="00894B92" w:rsidP="00894B92">
            <w:pPr>
              <w:pStyle w:val="PlainText"/>
              <w:numPr>
                <w:ilvl w:val="0"/>
                <w:numId w:val="17"/>
              </w:numPr>
              <w:rPr>
                <w:rFonts w:ascii="Calibri" w:eastAsia="Calibri" w:hAnsi="Calibri" w:cs="Calibri"/>
                <w:sz w:val="16"/>
                <w:szCs w:val="16"/>
              </w:rPr>
            </w:pPr>
            <w:r>
              <w:rPr>
                <w:rFonts w:ascii="Calibri" w:eastAsia="Calibri" w:hAnsi="Calibri" w:cs="Calibri"/>
                <w:sz w:val="16"/>
                <w:szCs w:val="16"/>
              </w:rPr>
              <w:t>Harming someone.</w:t>
            </w:r>
          </w:p>
          <w:p w14:paraId="3F313B94" w14:textId="5EAD3D51" w:rsidR="00894B92" w:rsidRPr="00B20221" w:rsidRDefault="00894B92" w:rsidP="00B20221">
            <w:pPr>
              <w:pStyle w:val="PlainText"/>
              <w:numPr>
                <w:ilvl w:val="0"/>
                <w:numId w:val="21"/>
              </w:numPr>
              <w:rPr>
                <w:rFonts w:ascii="Calibri" w:eastAsia="Calibri" w:hAnsi="Calibri" w:cs="Calibri"/>
                <w:sz w:val="16"/>
                <w:szCs w:val="16"/>
              </w:rPr>
            </w:pPr>
            <w:r>
              <w:rPr>
                <w:rFonts w:ascii="Calibri" w:eastAsia="Calibri" w:hAnsi="Calibri" w:cs="Calibri"/>
                <w:sz w:val="16"/>
                <w:szCs w:val="16"/>
              </w:rPr>
              <w:t xml:space="preserve">Child on child abuse </w:t>
            </w:r>
            <w:r w:rsidR="00B20221">
              <w:rPr>
                <w:rFonts w:ascii="Calibri" w:eastAsia="Calibri" w:hAnsi="Calibri" w:cs="Calibri"/>
                <w:sz w:val="16"/>
                <w:szCs w:val="16"/>
              </w:rPr>
              <w:t>including Harmful sexualized behaviour</w:t>
            </w:r>
          </w:p>
          <w:p w14:paraId="5EC76DE9" w14:textId="77777777" w:rsidR="00894B92" w:rsidRDefault="00894B92" w:rsidP="00894B92">
            <w:pPr>
              <w:pStyle w:val="PlainText"/>
              <w:numPr>
                <w:ilvl w:val="0"/>
                <w:numId w:val="17"/>
              </w:numPr>
              <w:rPr>
                <w:rFonts w:ascii="Calibri" w:eastAsia="Calibri" w:hAnsi="Calibri" w:cs="Calibri"/>
                <w:sz w:val="16"/>
                <w:szCs w:val="16"/>
              </w:rPr>
            </w:pPr>
            <w:r>
              <w:rPr>
                <w:rFonts w:ascii="Calibri" w:eastAsia="Calibri" w:hAnsi="Calibri" w:cs="Calibri"/>
                <w:sz w:val="16"/>
                <w:szCs w:val="16"/>
              </w:rPr>
              <w:t>Damaging school / pupil's property.</w:t>
            </w:r>
          </w:p>
          <w:p w14:paraId="23D078FC" w14:textId="77777777" w:rsidR="00894B92" w:rsidRDefault="00894B92" w:rsidP="00894B92">
            <w:pPr>
              <w:pStyle w:val="PlainText"/>
              <w:numPr>
                <w:ilvl w:val="0"/>
                <w:numId w:val="17"/>
              </w:numPr>
              <w:rPr>
                <w:rFonts w:ascii="Calibri" w:eastAsia="Calibri" w:hAnsi="Calibri" w:cs="Calibri"/>
                <w:sz w:val="16"/>
                <w:szCs w:val="16"/>
              </w:rPr>
            </w:pPr>
            <w:r>
              <w:rPr>
                <w:rFonts w:ascii="Calibri" w:eastAsia="Calibri" w:hAnsi="Calibri" w:cs="Calibri"/>
                <w:sz w:val="16"/>
                <w:szCs w:val="16"/>
              </w:rPr>
              <w:t>Leaving class without permission.</w:t>
            </w:r>
          </w:p>
          <w:p w14:paraId="0FBE2042" w14:textId="77777777" w:rsidR="00894B92" w:rsidRDefault="00894B92" w:rsidP="00894B92">
            <w:pPr>
              <w:pStyle w:val="PlainText"/>
              <w:numPr>
                <w:ilvl w:val="0"/>
                <w:numId w:val="17"/>
              </w:numPr>
              <w:rPr>
                <w:rFonts w:ascii="Calibri" w:eastAsia="Calibri" w:hAnsi="Calibri" w:cs="Calibri"/>
                <w:sz w:val="16"/>
                <w:szCs w:val="16"/>
              </w:rPr>
            </w:pPr>
            <w:r>
              <w:rPr>
                <w:rFonts w:ascii="Calibri" w:eastAsia="Calibri" w:hAnsi="Calibri" w:cs="Calibri"/>
                <w:sz w:val="16"/>
                <w:szCs w:val="16"/>
              </w:rPr>
              <w:t>Repeated refusal to do set tasks.</w:t>
            </w:r>
          </w:p>
          <w:p w14:paraId="0BE84D1C" w14:textId="77777777" w:rsidR="00894B92" w:rsidRDefault="00894B92" w:rsidP="00894B92">
            <w:pPr>
              <w:pStyle w:val="PlainText"/>
              <w:numPr>
                <w:ilvl w:val="0"/>
                <w:numId w:val="17"/>
              </w:numPr>
              <w:rPr>
                <w:rFonts w:ascii="Calibri" w:eastAsia="Calibri" w:hAnsi="Calibri" w:cs="Calibri"/>
                <w:sz w:val="16"/>
                <w:szCs w:val="16"/>
              </w:rPr>
            </w:pPr>
            <w:r>
              <w:rPr>
                <w:rFonts w:ascii="Calibri" w:eastAsia="Calibri" w:hAnsi="Calibri" w:cs="Calibri"/>
                <w:sz w:val="16"/>
                <w:szCs w:val="16"/>
              </w:rPr>
              <w:t>Continued or more serious cheek / challenge to authority.</w:t>
            </w:r>
          </w:p>
          <w:p w14:paraId="69E2E96F" w14:textId="77777777" w:rsidR="00894B92" w:rsidRDefault="00894B92" w:rsidP="00894B92">
            <w:pPr>
              <w:pStyle w:val="PlainText"/>
              <w:numPr>
                <w:ilvl w:val="0"/>
                <w:numId w:val="17"/>
              </w:numPr>
              <w:rPr>
                <w:rFonts w:ascii="Calibri" w:eastAsia="Calibri" w:hAnsi="Calibri" w:cs="Calibri"/>
                <w:sz w:val="16"/>
                <w:szCs w:val="16"/>
              </w:rPr>
            </w:pPr>
            <w:r>
              <w:rPr>
                <w:rFonts w:ascii="Calibri" w:eastAsia="Calibri" w:hAnsi="Calibri" w:cs="Calibri"/>
                <w:sz w:val="16"/>
                <w:szCs w:val="16"/>
              </w:rPr>
              <w:t>Harmful / offensive name calling.</w:t>
            </w:r>
          </w:p>
          <w:p w14:paraId="4122455B" w14:textId="77777777" w:rsidR="00894B92" w:rsidRDefault="00894B92" w:rsidP="00894B92">
            <w:pPr>
              <w:pStyle w:val="PlainText"/>
              <w:numPr>
                <w:ilvl w:val="0"/>
                <w:numId w:val="21"/>
              </w:numPr>
              <w:rPr>
                <w:rFonts w:ascii="Calibri" w:eastAsia="Calibri" w:hAnsi="Calibri" w:cs="Calibri"/>
                <w:sz w:val="16"/>
                <w:szCs w:val="16"/>
              </w:rPr>
            </w:pPr>
            <w:r>
              <w:rPr>
                <w:rFonts w:ascii="Calibri" w:eastAsia="Calibri" w:hAnsi="Calibri" w:cs="Calibri"/>
                <w:sz w:val="16"/>
                <w:szCs w:val="16"/>
              </w:rPr>
              <w:t xml:space="preserve">Bullying. </w:t>
            </w:r>
          </w:p>
          <w:p w14:paraId="4B4C620A" w14:textId="56388692" w:rsidR="00894B92" w:rsidRPr="0083374D" w:rsidRDefault="00894B92" w:rsidP="0083374D">
            <w:pPr>
              <w:pStyle w:val="PlainText"/>
              <w:numPr>
                <w:ilvl w:val="0"/>
                <w:numId w:val="21"/>
              </w:numPr>
              <w:rPr>
                <w:rFonts w:ascii="Calibri" w:eastAsia="Calibri" w:hAnsi="Calibri" w:cs="Calibri"/>
                <w:sz w:val="16"/>
                <w:szCs w:val="16"/>
              </w:rPr>
            </w:pPr>
            <w:r>
              <w:rPr>
                <w:rFonts w:ascii="Calibri" w:eastAsia="Calibri" w:hAnsi="Calibri" w:cs="Calibri"/>
                <w:sz w:val="16"/>
                <w:szCs w:val="16"/>
              </w:rPr>
              <w:t>Repeatedly leaving classroom without permission.</w:t>
            </w:r>
          </w:p>
          <w:p w14:paraId="28EFF8D9" w14:textId="56A2CCAA" w:rsidR="00B20221" w:rsidRPr="0083374D" w:rsidRDefault="00894B92" w:rsidP="0083374D">
            <w:pPr>
              <w:pStyle w:val="PlainText"/>
              <w:numPr>
                <w:ilvl w:val="0"/>
                <w:numId w:val="21"/>
              </w:numPr>
              <w:rPr>
                <w:rFonts w:ascii="Calibri" w:eastAsia="Calibri" w:hAnsi="Calibri" w:cs="Calibri"/>
                <w:sz w:val="16"/>
                <w:szCs w:val="16"/>
              </w:rPr>
            </w:pPr>
            <w:r>
              <w:rPr>
                <w:rFonts w:ascii="Calibri" w:eastAsia="Calibri" w:hAnsi="Calibri" w:cs="Calibri"/>
                <w:sz w:val="16"/>
                <w:szCs w:val="16"/>
              </w:rPr>
              <w:t>Fighting and intentional physical harm to other children.</w:t>
            </w:r>
          </w:p>
          <w:p w14:paraId="343F9F36" w14:textId="77777777" w:rsidR="00894B92" w:rsidRDefault="00894B92" w:rsidP="00894B92">
            <w:pPr>
              <w:pStyle w:val="PlainText"/>
              <w:numPr>
                <w:ilvl w:val="0"/>
                <w:numId w:val="21"/>
              </w:numPr>
              <w:rPr>
                <w:rFonts w:ascii="Calibri" w:eastAsia="Calibri" w:hAnsi="Calibri" w:cs="Calibri"/>
                <w:sz w:val="16"/>
                <w:szCs w:val="16"/>
              </w:rPr>
            </w:pPr>
            <w:r>
              <w:rPr>
                <w:rFonts w:ascii="Calibri" w:eastAsia="Calibri" w:hAnsi="Calibri" w:cs="Calibri"/>
                <w:sz w:val="16"/>
                <w:szCs w:val="16"/>
              </w:rPr>
              <w:t>Throwing large dangerous objects.</w:t>
            </w:r>
          </w:p>
          <w:p w14:paraId="07CBBCB4" w14:textId="77777777" w:rsidR="00894B92" w:rsidRDefault="00894B92" w:rsidP="00894B92">
            <w:pPr>
              <w:pStyle w:val="PlainText"/>
              <w:numPr>
                <w:ilvl w:val="0"/>
                <w:numId w:val="21"/>
              </w:numPr>
              <w:rPr>
                <w:rFonts w:ascii="Calibri" w:eastAsia="Calibri" w:hAnsi="Calibri" w:cs="Calibri"/>
                <w:sz w:val="16"/>
                <w:szCs w:val="16"/>
              </w:rPr>
            </w:pPr>
            <w:r>
              <w:rPr>
                <w:rFonts w:ascii="Calibri" w:eastAsia="Calibri" w:hAnsi="Calibri" w:cs="Calibri"/>
                <w:sz w:val="16"/>
                <w:szCs w:val="16"/>
              </w:rPr>
              <w:t>Serious challenge to authority.</w:t>
            </w:r>
          </w:p>
          <w:p w14:paraId="2E12EFF4" w14:textId="77777777" w:rsidR="00894B92" w:rsidRDefault="00894B92" w:rsidP="00894B92">
            <w:pPr>
              <w:pStyle w:val="PlainText"/>
              <w:numPr>
                <w:ilvl w:val="0"/>
                <w:numId w:val="21"/>
              </w:numPr>
              <w:rPr>
                <w:rFonts w:ascii="Calibri" w:eastAsia="Calibri" w:hAnsi="Calibri" w:cs="Calibri"/>
                <w:sz w:val="16"/>
                <w:szCs w:val="16"/>
              </w:rPr>
            </w:pPr>
            <w:r>
              <w:rPr>
                <w:rFonts w:ascii="Calibri" w:eastAsia="Calibri" w:hAnsi="Calibri" w:cs="Calibri"/>
                <w:sz w:val="16"/>
                <w:szCs w:val="16"/>
              </w:rPr>
              <w:t>Verbal abuse to any staff.</w:t>
            </w:r>
          </w:p>
          <w:p w14:paraId="278C1DB6" w14:textId="77777777" w:rsidR="00894B92" w:rsidRDefault="00894B92" w:rsidP="00894B92">
            <w:pPr>
              <w:pStyle w:val="PlainText"/>
              <w:numPr>
                <w:ilvl w:val="0"/>
                <w:numId w:val="21"/>
              </w:numPr>
              <w:rPr>
                <w:rFonts w:ascii="Calibri" w:eastAsia="Calibri" w:hAnsi="Calibri" w:cs="Calibri"/>
                <w:sz w:val="16"/>
                <w:szCs w:val="16"/>
              </w:rPr>
            </w:pPr>
            <w:r>
              <w:rPr>
                <w:rFonts w:ascii="Calibri" w:eastAsia="Calibri" w:hAnsi="Calibri" w:cs="Calibri"/>
                <w:sz w:val="16"/>
                <w:szCs w:val="16"/>
              </w:rPr>
              <w:t>Vandalism</w:t>
            </w:r>
          </w:p>
          <w:p w14:paraId="455CA031" w14:textId="77777777" w:rsidR="00894B92" w:rsidRDefault="00894B92" w:rsidP="00894B92">
            <w:pPr>
              <w:pStyle w:val="PlainText"/>
              <w:numPr>
                <w:ilvl w:val="0"/>
                <w:numId w:val="21"/>
              </w:numPr>
              <w:rPr>
                <w:rFonts w:ascii="Calibri" w:eastAsia="Calibri" w:hAnsi="Calibri" w:cs="Calibri"/>
                <w:sz w:val="16"/>
                <w:szCs w:val="16"/>
              </w:rPr>
            </w:pPr>
            <w:r>
              <w:rPr>
                <w:rFonts w:ascii="Calibri" w:eastAsia="Calibri" w:hAnsi="Calibri" w:cs="Calibri"/>
                <w:sz w:val="16"/>
                <w:szCs w:val="16"/>
              </w:rPr>
              <w:t>Stealing</w:t>
            </w:r>
          </w:p>
          <w:p w14:paraId="0D7A3FCF" w14:textId="77777777" w:rsidR="00894B92" w:rsidRDefault="00894B92" w:rsidP="00894B92">
            <w:pPr>
              <w:pStyle w:val="PlainText"/>
              <w:numPr>
                <w:ilvl w:val="0"/>
                <w:numId w:val="21"/>
              </w:numPr>
              <w:rPr>
                <w:rFonts w:ascii="Calibri" w:eastAsia="Calibri" w:hAnsi="Calibri" w:cs="Calibri"/>
                <w:sz w:val="16"/>
                <w:szCs w:val="16"/>
              </w:rPr>
            </w:pPr>
            <w:r>
              <w:rPr>
                <w:rFonts w:ascii="Calibri" w:eastAsia="Calibri" w:hAnsi="Calibri" w:cs="Calibri"/>
                <w:sz w:val="16"/>
                <w:szCs w:val="16"/>
              </w:rPr>
              <w:t>Persistent bullying.</w:t>
            </w:r>
          </w:p>
          <w:p w14:paraId="25EEB108" w14:textId="77777777" w:rsidR="00894B92" w:rsidRDefault="00894B92" w:rsidP="00894B92">
            <w:pPr>
              <w:pStyle w:val="PlainText"/>
              <w:numPr>
                <w:ilvl w:val="0"/>
                <w:numId w:val="24"/>
              </w:numPr>
              <w:rPr>
                <w:rFonts w:ascii="Calibri" w:eastAsia="Calibri" w:hAnsi="Calibri" w:cs="Calibri"/>
                <w:sz w:val="16"/>
                <w:szCs w:val="16"/>
              </w:rPr>
            </w:pPr>
            <w:r>
              <w:rPr>
                <w:rFonts w:ascii="Calibri" w:eastAsia="Calibri" w:hAnsi="Calibri" w:cs="Calibri"/>
                <w:sz w:val="16"/>
                <w:szCs w:val="16"/>
              </w:rPr>
              <w:t xml:space="preserve">Running out of school. </w:t>
            </w:r>
          </w:p>
          <w:p w14:paraId="510A48A9" w14:textId="77777777" w:rsidR="00894B92" w:rsidRDefault="00894B92" w:rsidP="00894B92">
            <w:pPr>
              <w:pStyle w:val="PlainText"/>
              <w:numPr>
                <w:ilvl w:val="0"/>
                <w:numId w:val="24"/>
              </w:numPr>
              <w:rPr>
                <w:rFonts w:ascii="Calibri" w:eastAsia="Calibri" w:hAnsi="Calibri" w:cs="Calibri"/>
                <w:sz w:val="16"/>
                <w:szCs w:val="16"/>
              </w:rPr>
            </w:pPr>
            <w:r>
              <w:rPr>
                <w:rFonts w:ascii="Calibri" w:eastAsia="Calibri" w:hAnsi="Calibri" w:cs="Calibri"/>
                <w:sz w:val="16"/>
                <w:szCs w:val="16"/>
              </w:rPr>
              <w:t>Extreme danger or violence.</w:t>
            </w:r>
          </w:p>
          <w:p w14:paraId="1292638C" w14:textId="77777777" w:rsidR="00894B92" w:rsidRDefault="00894B92" w:rsidP="00894B92">
            <w:pPr>
              <w:pStyle w:val="PlainText"/>
              <w:numPr>
                <w:ilvl w:val="0"/>
                <w:numId w:val="24"/>
              </w:numPr>
              <w:rPr>
                <w:rFonts w:ascii="Calibri" w:eastAsia="Calibri" w:hAnsi="Calibri" w:cs="Calibri"/>
                <w:sz w:val="16"/>
                <w:szCs w:val="16"/>
              </w:rPr>
            </w:pPr>
            <w:r>
              <w:rPr>
                <w:rFonts w:ascii="Calibri" w:eastAsia="Calibri" w:hAnsi="Calibri" w:cs="Calibri"/>
                <w:sz w:val="16"/>
                <w:szCs w:val="16"/>
              </w:rPr>
              <w:t>Very serious challenge to authority</w:t>
            </w:r>
          </w:p>
          <w:p w14:paraId="1501B7C5" w14:textId="77777777" w:rsidR="00894B92" w:rsidRDefault="00894B92" w:rsidP="00894B92">
            <w:pPr>
              <w:pStyle w:val="PlainText"/>
              <w:numPr>
                <w:ilvl w:val="0"/>
                <w:numId w:val="11"/>
              </w:numPr>
              <w:rPr>
                <w:rFonts w:ascii="Calibri" w:eastAsia="Calibri" w:hAnsi="Calibri" w:cs="Calibri"/>
                <w:sz w:val="16"/>
                <w:szCs w:val="16"/>
              </w:rPr>
            </w:pPr>
            <w:r>
              <w:rPr>
                <w:rFonts w:ascii="Calibri" w:eastAsia="Calibri" w:hAnsi="Calibri" w:cs="Calibri"/>
                <w:sz w:val="16"/>
                <w:szCs w:val="16"/>
              </w:rPr>
              <w:t>Violent physical abuse to any staff.</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F3C619" w14:textId="77777777" w:rsidR="00894B92" w:rsidRDefault="00894B92" w:rsidP="00894B92">
            <w:pPr>
              <w:pStyle w:val="PlainText"/>
              <w:numPr>
                <w:ilvl w:val="0"/>
                <w:numId w:val="12"/>
              </w:numPr>
              <w:rPr>
                <w:rFonts w:ascii="Calibri" w:eastAsia="Calibri" w:hAnsi="Calibri" w:cs="Calibri"/>
                <w:sz w:val="16"/>
                <w:szCs w:val="16"/>
              </w:rPr>
            </w:pPr>
            <w:r>
              <w:rPr>
                <w:rFonts w:ascii="Calibri" w:eastAsia="Calibri" w:hAnsi="Calibri" w:cs="Calibri"/>
                <w:sz w:val="16"/>
                <w:szCs w:val="16"/>
              </w:rPr>
              <w:t>Eye contact</w:t>
            </w:r>
          </w:p>
          <w:p w14:paraId="0C039C81" w14:textId="77777777" w:rsidR="00894B92" w:rsidRDefault="00894B92" w:rsidP="00894B92">
            <w:pPr>
              <w:pStyle w:val="PlainText"/>
              <w:numPr>
                <w:ilvl w:val="0"/>
                <w:numId w:val="12"/>
              </w:numPr>
              <w:rPr>
                <w:rFonts w:ascii="Calibri" w:eastAsia="Calibri" w:hAnsi="Calibri" w:cs="Calibri"/>
                <w:sz w:val="16"/>
                <w:szCs w:val="16"/>
              </w:rPr>
            </w:pPr>
            <w:r>
              <w:rPr>
                <w:rFonts w:ascii="Calibri" w:eastAsia="Calibri" w:hAnsi="Calibri" w:cs="Calibri"/>
                <w:sz w:val="16"/>
                <w:szCs w:val="16"/>
              </w:rPr>
              <w:t>Read the shine rules</w:t>
            </w:r>
          </w:p>
          <w:p w14:paraId="0197B83D" w14:textId="77777777" w:rsidR="00894B92" w:rsidRDefault="00894B92" w:rsidP="00894B92">
            <w:pPr>
              <w:pStyle w:val="PlainText"/>
              <w:numPr>
                <w:ilvl w:val="0"/>
                <w:numId w:val="12"/>
              </w:numPr>
              <w:rPr>
                <w:rFonts w:ascii="Calibri" w:eastAsia="Calibri" w:hAnsi="Calibri" w:cs="Calibri"/>
                <w:sz w:val="16"/>
                <w:szCs w:val="16"/>
              </w:rPr>
            </w:pPr>
            <w:r>
              <w:rPr>
                <w:rFonts w:ascii="Calibri" w:eastAsia="Calibri" w:hAnsi="Calibri" w:cs="Calibri"/>
                <w:sz w:val="16"/>
                <w:szCs w:val="16"/>
              </w:rPr>
              <w:t>Minimal use of words</w:t>
            </w:r>
          </w:p>
          <w:p w14:paraId="3483B88E" w14:textId="77777777" w:rsidR="00894B92" w:rsidRDefault="00894B92" w:rsidP="00894B92">
            <w:pPr>
              <w:pStyle w:val="PlainText"/>
              <w:numPr>
                <w:ilvl w:val="0"/>
                <w:numId w:val="12"/>
              </w:numPr>
              <w:rPr>
                <w:rFonts w:ascii="Calibri" w:eastAsia="Calibri" w:hAnsi="Calibri" w:cs="Calibri"/>
                <w:sz w:val="16"/>
                <w:szCs w:val="16"/>
              </w:rPr>
            </w:pPr>
            <w:r>
              <w:rPr>
                <w:rFonts w:ascii="Calibri" w:eastAsia="Calibri" w:hAnsi="Calibri" w:cs="Calibri"/>
                <w:sz w:val="16"/>
                <w:szCs w:val="16"/>
              </w:rPr>
              <w:t>Frowns</w:t>
            </w:r>
          </w:p>
          <w:p w14:paraId="3C4BE280" w14:textId="77777777" w:rsidR="00894B92" w:rsidRDefault="00894B92" w:rsidP="00894B92">
            <w:pPr>
              <w:pStyle w:val="PlainText"/>
              <w:numPr>
                <w:ilvl w:val="0"/>
                <w:numId w:val="12"/>
              </w:numPr>
              <w:rPr>
                <w:rFonts w:ascii="Calibri" w:eastAsia="Calibri" w:hAnsi="Calibri" w:cs="Calibri"/>
                <w:sz w:val="16"/>
                <w:szCs w:val="16"/>
              </w:rPr>
            </w:pPr>
            <w:r>
              <w:rPr>
                <w:rFonts w:ascii="Calibri" w:eastAsia="Calibri" w:hAnsi="Calibri" w:cs="Calibri"/>
                <w:sz w:val="16"/>
                <w:szCs w:val="16"/>
              </w:rPr>
              <w:t>Verbal/visual reminders</w:t>
            </w:r>
          </w:p>
          <w:p w14:paraId="463D0F58" w14:textId="77777777" w:rsidR="00894B92" w:rsidRDefault="00894B92" w:rsidP="00894B92">
            <w:pPr>
              <w:pStyle w:val="PlainText"/>
              <w:numPr>
                <w:ilvl w:val="0"/>
                <w:numId w:val="12"/>
              </w:numPr>
              <w:rPr>
                <w:rFonts w:ascii="Calibri" w:eastAsia="Calibri" w:hAnsi="Calibri" w:cs="Calibri"/>
                <w:b/>
                <w:bCs/>
                <w:sz w:val="16"/>
                <w:szCs w:val="16"/>
                <w:u w:val="single"/>
              </w:rPr>
            </w:pPr>
            <w:r>
              <w:rPr>
                <w:rFonts w:ascii="Calibri" w:eastAsia="Calibri" w:hAnsi="Calibri" w:cs="Calibri"/>
                <w:sz w:val="16"/>
                <w:szCs w:val="16"/>
              </w:rPr>
              <w:t>Time out of class / playtime</w:t>
            </w:r>
          </w:p>
          <w:p w14:paraId="2F828606" w14:textId="77777777" w:rsidR="00894B92" w:rsidRDefault="00894B92" w:rsidP="00894B92">
            <w:pPr>
              <w:pStyle w:val="PlainText"/>
              <w:numPr>
                <w:ilvl w:val="0"/>
                <w:numId w:val="12"/>
              </w:numPr>
              <w:rPr>
                <w:rFonts w:ascii="Calibri" w:eastAsia="Calibri" w:hAnsi="Calibri" w:cs="Calibri"/>
                <w:sz w:val="16"/>
                <w:szCs w:val="16"/>
              </w:rPr>
            </w:pPr>
            <w:r>
              <w:rPr>
                <w:rFonts w:ascii="Calibri" w:eastAsia="Calibri" w:hAnsi="Calibri" w:cs="Calibri"/>
                <w:sz w:val="16"/>
                <w:szCs w:val="16"/>
              </w:rPr>
              <w:t>Change of seating</w:t>
            </w:r>
          </w:p>
          <w:p w14:paraId="3D5C72F7" w14:textId="77777777" w:rsidR="00894B92" w:rsidRDefault="00894B92" w:rsidP="00894B92">
            <w:pPr>
              <w:pStyle w:val="PlainText"/>
              <w:numPr>
                <w:ilvl w:val="0"/>
                <w:numId w:val="12"/>
              </w:numPr>
              <w:rPr>
                <w:rFonts w:ascii="Calibri" w:eastAsia="Calibri" w:hAnsi="Calibri" w:cs="Calibri"/>
                <w:sz w:val="16"/>
                <w:szCs w:val="16"/>
              </w:rPr>
            </w:pPr>
            <w:r>
              <w:rPr>
                <w:rFonts w:ascii="Calibri" w:eastAsia="Calibri" w:hAnsi="Calibri" w:cs="Calibri"/>
                <w:sz w:val="16"/>
                <w:szCs w:val="16"/>
              </w:rPr>
              <w:t>Record behavior.</w:t>
            </w:r>
          </w:p>
          <w:p w14:paraId="1EB33EF5" w14:textId="77777777" w:rsidR="00894B92" w:rsidRDefault="00894B92" w:rsidP="00894B92">
            <w:pPr>
              <w:pStyle w:val="PlainText"/>
              <w:numPr>
                <w:ilvl w:val="0"/>
                <w:numId w:val="12"/>
              </w:numPr>
              <w:rPr>
                <w:rFonts w:ascii="Calibri" w:eastAsia="Calibri" w:hAnsi="Calibri" w:cs="Calibri"/>
                <w:sz w:val="16"/>
                <w:szCs w:val="16"/>
              </w:rPr>
            </w:pPr>
            <w:r>
              <w:rPr>
                <w:rFonts w:ascii="Calibri" w:eastAsia="Calibri" w:hAnsi="Calibri" w:cs="Calibri"/>
                <w:sz w:val="16"/>
                <w:szCs w:val="16"/>
              </w:rPr>
              <w:t>Reminder to the child</w:t>
            </w:r>
          </w:p>
          <w:p w14:paraId="5D82EC95" w14:textId="77777777" w:rsidR="00894B92" w:rsidRDefault="00894B92" w:rsidP="00894B92">
            <w:pPr>
              <w:pStyle w:val="PlainText"/>
              <w:numPr>
                <w:ilvl w:val="0"/>
                <w:numId w:val="12"/>
              </w:numPr>
              <w:rPr>
                <w:rFonts w:ascii="Calibri" w:eastAsia="Calibri" w:hAnsi="Calibri" w:cs="Calibri"/>
                <w:sz w:val="16"/>
                <w:szCs w:val="16"/>
              </w:rPr>
            </w:pPr>
            <w:r>
              <w:rPr>
                <w:rFonts w:ascii="Calibri" w:eastAsia="Calibri" w:hAnsi="Calibri" w:cs="Calibri"/>
                <w:sz w:val="16"/>
                <w:szCs w:val="16"/>
              </w:rPr>
              <w:t xml:space="preserve">Removal of playtime.  </w:t>
            </w:r>
          </w:p>
        </w:tc>
      </w:tr>
      <w:tr w:rsidR="00894B92" w14:paraId="39373E18" w14:textId="77777777" w:rsidTr="0083374D">
        <w:trPr>
          <w:trHeight w:val="1105"/>
        </w:trPr>
        <w:tc>
          <w:tcPr>
            <w:tcW w:w="5240" w:type="dxa"/>
            <w:vMerge/>
            <w:tcBorders>
              <w:left w:val="single" w:sz="4" w:space="0" w:color="000000"/>
              <w:right w:val="single" w:sz="4" w:space="0" w:color="000000"/>
            </w:tcBorders>
            <w:shd w:val="clear" w:color="auto" w:fill="auto"/>
            <w:tcMar>
              <w:top w:w="80" w:type="dxa"/>
              <w:left w:w="80" w:type="dxa"/>
              <w:bottom w:w="80" w:type="dxa"/>
              <w:right w:w="80" w:type="dxa"/>
            </w:tcMar>
          </w:tcPr>
          <w:p w14:paraId="59A5AA22" w14:textId="77777777" w:rsidR="00894B92" w:rsidRDefault="00894B92" w:rsidP="00894B92">
            <w:pPr>
              <w:pStyle w:val="PlainText"/>
              <w:numPr>
                <w:ilvl w:val="0"/>
                <w:numId w:val="11"/>
              </w:numPr>
              <w:rPr>
                <w:rFonts w:ascii="Calibri" w:eastAsia="Calibri" w:hAnsi="Calibri" w:cs="Calibri"/>
                <w:sz w:val="16"/>
                <w:szCs w:val="16"/>
              </w:rPr>
            </w:pP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7CBB76" w14:textId="77777777" w:rsidR="00894B92" w:rsidRDefault="00894B92" w:rsidP="00894B92">
            <w:pPr>
              <w:pStyle w:val="PlainText"/>
              <w:numPr>
                <w:ilvl w:val="0"/>
                <w:numId w:val="11"/>
              </w:numPr>
              <w:rPr>
                <w:rFonts w:ascii="Calibri" w:eastAsia="Calibri" w:hAnsi="Calibri" w:cs="Calibri"/>
                <w:sz w:val="16"/>
                <w:szCs w:val="16"/>
              </w:rPr>
            </w:pPr>
            <w:r>
              <w:rPr>
                <w:rFonts w:ascii="Calibri" w:eastAsia="Calibri" w:hAnsi="Calibri" w:cs="Calibri"/>
                <w:sz w:val="16"/>
                <w:szCs w:val="16"/>
              </w:rPr>
              <w:t>Separation from the rest of the class group.</w:t>
            </w:r>
          </w:p>
          <w:p w14:paraId="233077EF" w14:textId="77777777" w:rsidR="00894B92" w:rsidRDefault="00894B92" w:rsidP="00894B92">
            <w:pPr>
              <w:pStyle w:val="PlainText"/>
              <w:numPr>
                <w:ilvl w:val="0"/>
                <w:numId w:val="11"/>
              </w:numPr>
              <w:rPr>
                <w:rFonts w:ascii="Calibri" w:eastAsia="Calibri" w:hAnsi="Calibri" w:cs="Calibri"/>
                <w:sz w:val="16"/>
                <w:szCs w:val="16"/>
              </w:rPr>
            </w:pPr>
            <w:r>
              <w:rPr>
                <w:rFonts w:ascii="Calibri" w:eastAsia="Calibri" w:hAnsi="Calibri" w:cs="Calibri"/>
                <w:sz w:val="16"/>
                <w:szCs w:val="16"/>
              </w:rPr>
              <w:t>Writing a letter of apology</w:t>
            </w:r>
            <w:r w:rsidR="007B1EB1">
              <w:rPr>
                <w:rFonts w:ascii="Calibri" w:eastAsia="Calibri" w:hAnsi="Calibri" w:cs="Calibri"/>
                <w:sz w:val="16"/>
                <w:szCs w:val="16"/>
              </w:rPr>
              <w:t xml:space="preserve"> or written task. </w:t>
            </w:r>
          </w:p>
          <w:p w14:paraId="1575CC0A" w14:textId="77777777" w:rsidR="00894B92" w:rsidRDefault="00894B92" w:rsidP="00894B92">
            <w:pPr>
              <w:pStyle w:val="PlainText"/>
              <w:numPr>
                <w:ilvl w:val="0"/>
                <w:numId w:val="11"/>
              </w:numPr>
              <w:rPr>
                <w:rFonts w:ascii="Calibri" w:eastAsia="Calibri" w:hAnsi="Calibri" w:cs="Calibri"/>
                <w:sz w:val="16"/>
                <w:szCs w:val="16"/>
              </w:rPr>
            </w:pPr>
            <w:r>
              <w:rPr>
                <w:rFonts w:ascii="Calibri" w:eastAsia="Calibri" w:hAnsi="Calibri" w:cs="Calibri"/>
                <w:sz w:val="16"/>
                <w:szCs w:val="16"/>
              </w:rPr>
              <w:t>Child to stand apart from class group and then sit down when they feel ready to do so.</w:t>
            </w:r>
          </w:p>
          <w:p w14:paraId="632168A8" w14:textId="77777777" w:rsidR="00894B92" w:rsidRDefault="00894B92" w:rsidP="00894B92">
            <w:pPr>
              <w:pStyle w:val="PlainText"/>
              <w:numPr>
                <w:ilvl w:val="0"/>
                <w:numId w:val="11"/>
              </w:numPr>
              <w:rPr>
                <w:rFonts w:ascii="Calibri" w:eastAsia="Calibri" w:hAnsi="Calibri" w:cs="Calibri"/>
                <w:sz w:val="16"/>
                <w:szCs w:val="16"/>
              </w:rPr>
            </w:pPr>
            <w:r>
              <w:rPr>
                <w:rFonts w:ascii="Calibri" w:eastAsia="Calibri" w:hAnsi="Calibri" w:cs="Calibri"/>
                <w:sz w:val="16"/>
                <w:szCs w:val="16"/>
              </w:rPr>
              <w:t>Completing unfinished work at playtime.</w:t>
            </w:r>
          </w:p>
          <w:p w14:paraId="13B8EABF" w14:textId="77777777" w:rsidR="00894B92" w:rsidRDefault="00894B92" w:rsidP="00894B92">
            <w:pPr>
              <w:pStyle w:val="PlainText"/>
              <w:numPr>
                <w:ilvl w:val="0"/>
                <w:numId w:val="11"/>
              </w:numPr>
              <w:rPr>
                <w:rFonts w:ascii="Calibri" w:eastAsia="Calibri" w:hAnsi="Calibri" w:cs="Calibri"/>
                <w:sz w:val="16"/>
                <w:szCs w:val="16"/>
              </w:rPr>
            </w:pPr>
            <w:r w:rsidRPr="003D3A89">
              <w:rPr>
                <w:rFonts w:ascii="Calibri" w:eastAsia="Calibri" w:hAnsi="Calibri" w:cs="Calibri"/>
                <w:sz w:val="16"/>
                <w:szCs w:val="16"/>
              </w:rPr>
              <w:t>Teacher to discuss behaviour with parents.</w:t>
            </w:r>
          </w:p>
          <w:p w14:paraId="38126293" w14:textId="77777777" w:rsidR="007B1EB1" w:rsidRPr="003D3A89" w:rsidRDefault="007B1EB1" w:rsidP="00894B92">
            <w:pPr>
              <w:pStyle w:val="PlainText"/>
              <w:numPr>
                <w:ilvl w:val="0"/>
                <w:numId w:val="11"/>
              </w:numPr>
              <w:rPr>
                <w:rFonts w:ascii="Calibri" w:eastAsia="Calibri" w:hAnsi="Calibri" w:cs="Calibri"/>
                <w:sz w:val="16"/>
                <w:szCs w:val="16"/>
              </w:rPr>
            </w:pPr>
            <w:r>
              <w:rPr>
                <w:rFonts w:ascii="Calibri" w:eastAsia="Calibri" w:hAnsi="Calibri" w:cs="Calibri"/>
                <w:sz w:val="16"/>
                <w:szCs w:val="16"/>
              </w:rPr>
              <w:t xml:space="preserve">Loss of privileges. </w:t>
            </w:r>
          </w:p>
          <w:p w14:paraId="345C7C4B" w14:textId="77777777" w:rsidR="00894B92" w:rsidRDefault="00894B92" w:rsidP="00894B92">
            <w:pPr>
              <w:pStyle w:val="PlainText"/>
              <w:rPr>
                <w:rFonts w:ascii="Calibri" w:eastAsia="Calibri" w:hAnsi="Calibri" w:cs="Calibri"/>
                <w:sz w:val="16"/>
                <w:szCs w:val="16"/>
              </w:rPr>
            </w:pPr>
          </w:p>
          <w:p w14:paraId="5B190962" w14:textId="77777777" w:rsidR="00894B92" w:rsidRDefault="00894B92" w:rsidP="00894B92">
            <w:pPr>
              <w:pStyle w:val="PlainText"/>
              <w:numPr>
                <w:ilvl w:val="0"/>
                <w:numId w:val="11"/>
              </w:numPr>
              <w:rPr>
                <w:rFonts w:ascii="Calibri" w:eastAsia="Calibri" w:hAnsi="Calibri" w:cs="Calibri"/>
                <w:sz w:val="16"/>
                <w:szCs w:val="16"/>
              </w:rPr>
            </w:pPr>
            <w:r>
              <w:rPr>
                <w:rFonts w:ascii="Calibri" w:eastAsia="Calibri" w:hAnsi="Calibri" w:cs="Calibri"/>
                <w:sz w:val="16"/>
                <w:szCs w:val="16"/>
              </w:rPr>
              <w:t>Headteacher involvement</w:t>
            </w:r>
          </w:p>
          <w:p w14:paraId="6A89E105" w14:textId="77777777" w:rsidR="00894B92" w:rsidRDefault="00894B92" w:rsidP="00894B92">
            <w:pPr>
              <w:pStyle w:val="PlainText"/>
              <w:numPr>
                <w:ilvl w:val="0"/>
                <w:numId w:val="11"/>
              </w:numPr>
              <w:rPr>
                <w:rFonts w:ascii="Calibri" w:eastAsia="Calibri" w:hAnsi="Calibri" w:cs="Calibri"/>
                <w:sz w:val="16"/>
                <w:szCs w:val="16"/>
              </w:rPr>
            </w:pPr>
            <w:r>
              <w:rPr>
                <w:rFonts w:ascii="Calibri" w:eastAsia="Calibri" w:hAnsi="Calibri" w:cs="Calibri"/>
                <w:sz w:val="16"/>
                <w:szCs w:val="16"/>
              </w:rPr>
              <w:t>The child goes on report (appendix 1)</w:t>
            </w:r>
          </w:p>
          <w:p w14:paraId="468A76A6" w14:textId="77777777" w:rsidR="00894B92" w:rsidRDefault="00894B92" w:rsidP="00894B92">
            <w:pPr>
              <w:pStyle w:val="PlainText"/>
              <w:numPr>
                <w:ilvl w:val="0"/>
                <w:numId w:val="11"/>
              </w:numPr>
              <w:rPr>
                <w:rFonts w:ascii="Calibri" w:eastAsia="Calibri" w:hAnsi="Calibri" w:cs="Calibri"/>
                <w:sz w:val="16"/>
                <w:szCs w:val="16"/>
              </w:rPr>
            </w:pPr>
            <w:r>
              <w:rPr>
                <w:rFonts w:ascii="Calibri" w:eastAsia="Calibri" w:hAnsi="Calibri" w:cs="Calibri"/>
                <w:sz w:val="16"/>
                <w:szCs w:val="16"/>
              </w:rPr>
              <w:t>Possible involvement of outside agencies</w:t>
            </w:r>
          </w:p>
          <w:p w14:paraId="48F6A57B" w14:textId="77777777" w:rsidR="00894B92" w:rsidRDefault="00894B92" w:rsidP="00894B92">
            <w:pPr>
              <w:pStyle w:val="PlainText"/>
              <w:ind w:left="360"/>
              <w:rPr>
                <w:rFonts w:ascii="Calibri" w:eastAsia="Calibri" w:hAnsi="Calibri" w:cs="Calibri"/>
                <w:sz w:val="16"/>
                <w:szCs w:val="16"/>
              </w:rPr>
            </w:pPr>
          </w:p>
        </w:tc>
      </w:tr>
      <w:tr w:rsidR="00894B92" w14:paraId="66DEB41A" w14:textId="77777777" w:rsidTr="0083374D">
        <w:trPr>
          <w:trHeight w:val="1105"/>
        </w:trPr>
        <w:tc>
          <w:tcPr>
            <w:tcW w:w="5240" w:type="dxa"/>
            <w:vMerge/>
            <w:tcBorders>
              <w:left w:val="single" w:sz="4" w:space="0" w:color="000000"/>
              <w:right w:val="single" w:sz="4" w:space="0" w:color="000000"/>
            </w:tcBorders>
            <w:shd w:val="clear" w:color="auto" w:fill="auto"/>
            <w:tcMar>
              <w:top w:w="80" w:type="dxa"/>
              <w:left w:w="80" w:type="dxa"/>
              <w:bottom w:w="80" w:type="dxa"/>
              <w:right w:w="80" w:type="dxa"/>
            </w:tcMar>
          </w:tcPr>
          <w:p w14:paraId="1755F377" w14:textId="77777777" w:rsidR="00894B92" w:rsidRDefault="00894B92" w:rsidP="00894B92">
            <w:pPr>
              <w:pStyle w:val="PlainText"/>
              <w:numPr>
                <w:ilvl w:val="0"/>
                <w:numId w:val="11"/>
              </w:numPr>
              <w:rPr>
                <w:rFonts w:ascii="Calibri" w:eastAsia="Calibri" w:hAnsi="Calibri" w:cs="Calibri"/>
                <w:sz w:val="16"/>
                <w:szCs w:val="16"/>
              </w:rPr>
            </w:pP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69E06A" w14:textId="77777777" w:rsidR="00894B92" w:rsidRDefault="00894B92" w:rsidP="00894B92">
            <w:pPr>
              <w:pStyle w:val="PlainText"/>
              <w:numPr>
                <w:ilvl w:val="0"/>
                <w:numId w:val="22"/>
              </w:numPr>
              <w:rPr>
                <w:rFonts w:ascii="Calibri" w:eastAsia="Calibri" w:hAnsi="Calibri" w:cs="Calibri"/>
                <w:sz w:val="16"/>
                <w:szCs w:val="16"/>
              </w:rPr>
            </w:pPr>
            <w:r>
              <w:rPr>
                <w:rFonts w:ascii="Calibri" w:eastAsia="Calibri" w:hAnsi="Calibri" w:cs="Calibri"/>
                <w:sz w:val="16"/>
                <w:szCs w:val="16"/>
              </w:rPr>
              <w:t>Exclusion from class.</w:t>
            </w:r>
          </w:p>
          <w:p w14:paraId="13D32797" w14:textId="77777777" w:rsidR="00894B92" w:rsidRDefault="00894B92" w:rsidP="00894B92">
            <w:pPr>
              <w:pStyle w:val="PlainText"/>
              <w:numPr>
                <w:ilvl w:val="0"/>
                <w:numId w:val="22"/>
              </w:numPr>
              <w:rPr>
                <w:rFonts w:ascii="Calibri" w:eastAsia="Calibri" w:hAnsi="Calibri" w:cs="Calibri"/>
                <w:sz w:val="16"/>
                <w:szCs w:val="16"/>
              </w:rPr>
            </w:pPr>
            <w:r>
              <w:rPr>
                <w:rFonts w:ascii="Calibri" w:eastAsia="Calibri" w:hAnsi="Calibri" w:cs="Calibri"/>
                <w:sz w:val="16"/>
                <w:szCs w:val="16"/>
              </w:rPr>
              <w:t>Contact with parents by class teacher</w:t>
            </w:r>
          </w:p>
          <w:p w14:paraId="26A2809B" w14:textId="77777777" w:rsidR="00894B92" w:rsidRDefault="00894B92" w:rsidP="00894B92">
            <w:pPr>
              <w:pStyle w:val="PlainText"/>
              <w:numPr>
                <w:ilvl w:val="0"/>
                <w:numId w:val="22"/>
              </w:numPr>
              <w:rPr>
                <w:rFonts w:ascii="Calibri" w:eastAsia="Calibri" w:hAnsi="Calibri" w:cs="Calibri"/>
                <w:sz w:val="16"/>
                <w:szCs w:val="16"/>
              </w:rPr>
            </w:pPr>
            <w:r>
              <w:rPr>
                <w:rFonts w:ascii="Calibri" w:eastAsia="Calibri" w:hAnsi="Calibri" w:cs="Calibri"/>
                <w:sz w:val="16"/>
                <w:szCs w:val="16"/>
              </w:rPr>
              <w:t>Record rewards/ sanctions on a personalised monitoring sheet.</w:t>
            </w:r>
          </w:p>
          <w:p w14:paraId="432C8F5A" w14:textId="77777777" w:rsidR="00894B92" w:rsidRDefault="00894B92" w:rsidP="00894B92">
            <w:pPr>
              <w:pStyle w:val="PlainText"/>
              <w:numPr>
                <w:ilvl w:val="0"/>
                <w:numId w:val="22"/>
              </w:numPr>
              <w:rPr>
                <w:rFonts w:ascii="Calibri" w:eastAsia="Calibri" w:hAnsi="Calibri" w:cs="Calibri"/>
                <w:sz w:val="16"/>
                <w:szCs w:val="16"/>
              </w:rPr>
            </w:pPr>
            <w:r>
              <w:rPr>
                <w:rFonts w:ascii="Calibri" w:eastAsia="Calibri" w:hAnsi="Calibri" w:cs="Calibri"/>
                <w:sz w:val="16"/>
                <w:szCs w:val="16"/>
              </w:rPr>
              <w:t>Parental involvement</w:t>
            </w:r>
          </w:p>
          <w:p w14:paraId="1F844FC1" w14:textId="77777777" w:rsidR="00894B92" w:rsidRPr="003D3A89" w:rsidRDefault="00894B92" w:rsidP="00894B92">
            <w:pPr>
              <w:pStyle w:val="PlainText"/>
              <w:numPr>
                <w:ilvl w:val="0"/>
                <w:numId w:val="22"/>
              </w:numPr>
              <w:rPr>
                <w:rFonts w:ascii="Calibri" w:eastAsia="Calibri" w:hAnsi="Calibri" w:cs="Calibri"/>
                <w:sz w:val="16"/>
                <w:szCs w:val="16"/>
              </w:rPr>
            </w:pPr>
            <w:r>
              <w:rPr>
                <w:rFonts w:ascii="Calibri" w:eastAsia="Calibri" w:hAnsi="Calibri" w:cs="Calibri"/>
                <w:sz w:val="16"/>
                <w:szCs w:val="16"/>
              </w:rPr>
              <w:t xml:space="preserve">Target plan for need. </w:t>
            </w:r>
          </w:p>
          <w:p w14:paraId="31F473B5" w14:textId="77777777" w:rsidR="00894B92" w:rsidRPr="00FE0AAB" w:rsidRDefault="00894B92" w:rsidP="00894B92">
            <w:pPr>
              <w:pStyle w:val="PlainText"/>
              <w:numPr>
                <w:ilvl w:val="0"/>
                <w:numId w:val="22"/>
              </w:numPr>
              <w:rPr>
                <w:rFonts w:ascii="Calibri" w:eastAsia="Calibri" w:hAnsi="Calibri" w:cs="Calibri"/>
                <w:sz w:val="16"/>
                <w:szCs w:val="16"/>
              </w:rPr>
            </w:pPr>
            <w:r>
              <w:rPr>
                <w:rFonts w:ascii="Calibri" w:eastAsia="Calibri" w:hAnsi="Calibri" w:cs="Calibri"/>
                <w:sz w:val="16"/>
                <w:szCs w:val="16"/>
              </w:rPr>
              <w:t xml:space="preserve">Report to governors </w:t>
            </w:r>
          </w:p>
          <w:p w14:paraId="0A07C35E" w14:textId="77777777" w:rsidR="00894B92" w:rsidRDefault="00894B92" w:rsidP="00894B92">
            <w:pPr>
              <w:pStyle w:val="PlainText"/>
              <w:rPr>
                <w:rFonts w:ascii="Calibri" w:eastAsia="Calibri" w:hAnsi="Calibri" w:cs="Calibri"/>
                <w:sz w:val="16"/>
                <w:szCs w:val="16"/>
              </w:rPr>
            </w:pPr>
          </w:p>
        </w:tc>
      </w:tr>
      <w:tr w:rsidR="00894B92" w14:paraId="6C081CCD" w14:textId="77777777" w:rsidTr="0083374D">
        <w:trPr>
          <w:trHeight w:val="1105"/>
        </w:trPr>
        <w:tc>
          <w:tcPr>
            <w:tcW w:w="5240"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04A2D" w14:textId="77777777" w:rsidR="00894B92" w:rsidRDefault="00894B92" w:rsidP="00894B92">
            <w:pPr>
              <w:pStyle w:val="PlainText"/>
              <w:numPr>
                <w:ilvl w:val="0"/>
                <w:numId w:val="11"/>
              </w:numPr>
              <w:rPr>
                <w:rFonts w:ascii="Calibri" w:eastAsia="Calibri" w:hAnsi="Calibri" w:cs="Calibri"/>
                <w:sz w:val="16"/>
                <w:szCs w:val="16"/>
              </w:rPr>
            </w:pP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1A5612" w14:textId="77777777" w:rsidR="00894B92" w:rsidRDefault="00894B92" w:rsidP="00894B92">
            <w:pPr>
              <w:pStyle w:val="PlainText"/>
              <w:numPr>
                <w:ilvl w:val="0"/>
                <w:numId w:val="11"/>
              </w:numPr>
              <w:rPr>
                <w:rFonts w:ascii="Calibri" w:eastAsia="Calibri" w:hAnsi="Calibri" w:cs="Calibri"/>
                <w:sz w:val="16"/>
                <w:szCs w:val="16"/>
              </w:rPr>
            </w:pPr>
            <w:r>
              <w:rPr>
                <w:rFonts w:ascii="Calibri" w:eastAsia="Calibri" w:hAnsi="Calibri" w:cs="Calibri"/>
                <w:sz w:val="16"/>
                <w:szCs w:val="16"/>
              </w:rPr>
              <w:t>Fixed term suspension</w:t>
            </w:r>
          </w:p>
          <w:p w14:paraId="0364D373" w14:textId="77777777" w:rsidR="001413A0" w:rsidRDefault="001413A0" w:rsidP="00894B92">
            <w:pPr>
              <w:pStyle w:val="PlainText"/>
              <w:numPr>
                <w:ilvl w:val="0"/>
                <w:numId w:val="11"/>
              </w:numPr>
              <w:rPr>
                <w:rFonts w:ascii="Calibri" w:eastAsia="Calibri" w:hAnsi="Calibri" w:cs="Calibri"/>
                <w:sz w:val="16"/>
                <w:szCs w:val="16"/>
              </w:rPr>
            </w:pPr>
            <w:r>
              <w:rPr>
                <w:rFonts w:ascii="Calibri" w:eastAsia="Calibri" w:hAnsi="Calibri" w:cs="Calibri"/>
                <w:sz w:val="16"/>
                <w:szCs w:val="16"/>
              </w:rPr>
              <w:t xml:space="preserve">Criminal damage may be shared with the police </w:t>
            </w:r>
          </w:p>
          <w:p w14:paraId="4E108D43" w14:textId="77777777" w:rsidR="00894B92" w:rsidRDefault="00894B92" w:rsidP="00894B92">
            <w:pPr>
              <w:pStyle w:val="PlainText"/>
              <w:ind w:left="360"/>
              <w:rPr>
                <w:rFonts w:ascii="Calibri" w:eastAsia="Calibri" w:hAnsi="Calibri" w:cs="Calibri"/>
                <w:sz w:val="16"/>
                <w:szCs w:val="16"/>
              </w:rPr>
            </w:pPr>
          </w:p>
        </w:tc>
      </w:tr>
      <w:tr w:rsidR="00894B92" w14:paraId="66F8DFCA" w14:textId="77777777" w:rsidTr="0083374D">
        <w:trPr>
          <w:trHeight w:val="751"/>
        </w:trPr>
        <w:tc>
          <w:tcPr>
            <w:tcW w:w="5240" w:type="dxa"/>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45E008" w14:textId="77777777" w:rsidR="00894B92" w:rsidRPr="00894B92" w:rsidRDefault="00894B92" w:rsidP="00894B92">
            <w:pPr>
              <w:pStyle w:val="PlainText"/>
              <w:rPr>
                <w:rFonts w:ascii="Calibri" w:eastAsia="Calibri" w:hAnsi="Calibri" w:cs="Calibri"/>
                <w:b/>
                <w:sz w:val="16"/>
                <w:szCs w:val="16"/>
                <w:u w:val="single"/>
              </w:rPr>
            </w:pPr>
            <w:r w:rsidRPr="00894B92">
              <w:rPr>
                <w:rFonts w:ascii="Calibri" w:eastAsia="Calibri" w:hAnsi="Calibri" w:cs="Calibri"/>
                <w:b/>
                <w:sz w:val="16"/>
                <w:szCs w:val="16"/>
                <w:u w:val="single"/>
              </w:rPr>
              <w:t xml:space="preserve">Banned items </w:t>
            </w:r>
          </w:p>
          <w:p w14:paraId="29B05A9D" w14:textId="77777777" w:rsidR="00C474B9" w:rsidRDefault="00894B92" w:rsidP="00894B92">
            <w:pPr>
              <w:pStyle w:val="PlainText"/>
              <w:numPr>
                <w:ilvl w:val="0"/>
                <w:numId w:val="11"/>
              </w:numPr>
              <w:rPr>
                <w:rFonts w:ascii="Calibri" w:eastAsia="Calibri" w:hAnsi="Calibri" w:cs="Calibri"/>
                <w:sz w:val="16"/>
                <w:szCs w:val="16"/>
              </w:rPr>
            </w:pPr>
            <w:r>
              <w:rPr>
                <w:rFonts w:ascii="Calibri" w:eastAsia="Calibri" w:hAnsi="Calibri" w:cs="Calibri"/>
                <w:sz w:val="16"/>
                <w:szCs w:val="16"/>
              </w:rPr>
              <w:t>Phone</w:t>
            </w:r>
            <w:r w:rsidR="00C474B9">
              <w:rPr>
                <w:rFonts w:ascii="Calibri" w:eastAsia="Calibri" w:hAnsi="Calibri" w:cs="Calibri"/>
                <w:sz w:val="16"/>
                <w:szCs w:val="16"/>
              </w:rPr>
              <w:t xml:space="preserve"> unless permission is given (all phones will remain off in school time). </w:t>
            </w:r>
          </w:p>
          <w:p w14:paraId="6D910C5A" w14:textId="77777777" w:rsidR="00894B92" w:rsidRDefault="00C474B9" w:rsidP="00894B92">
            <w:pPr>
              <w:pStyle w:val="PlainText"/>
              <w:numPr>
                <w:ilvl w:val="0"/>
                <w:numId w:val="11"/>
              </w:numPr>
              <w:rPr>
                <w:rFonts w:ascii="Calibri" w:eastAsia="Calibri" w:hAnsi="Calibri" w:cs="Calibri"/>
                <w:sz w:val="16"/>
                <w:szCs w:val="16"/>
              </w:rPr>
            </w:pPr>
            <w:r>
              <w:rPr>
                <w:rFonts w:ascii="Calibri" w:eastAsia="Calibri" w:hAnsi="Calibri" w:cs="Calibri"/>
                <w:sz w:val="16"/>
                <w:szCs w:val="16"/>
              </w:rPr>
              <w:t>O</w:t>
            </w:r>
            <w:r w:rsidR="00894B92">
              <w:rPr>
                <w:rFonts w:ascii="Calibri" w:eastAsia="Calibri" w:hAnsi="Calibri" w:cs="Calibri"/>
                <w:sz w:val="16"/>
                <w:szCs w:val="16"/>
              </w:rPr>
              <w:t xml:space="preserve">ther devices that connect to the internet/watches.  </w:t>
            </w:r>
          </w:p>
          <w:p w14:paraId="7093D84C" w14:textId="77777777" w:rsidR="00894B92" w:rsidRDefault="00894B92" w:rsidP="00894B92">
            <w:pPr>
              <w:pStyle w:val="PlainText"/>
              <w:numPr>
                <w:ilvl w:val="0"/>
                <w:numId w:val="11"/>
              </w:numPr>
              <w:rPr>
                <w:rFonts w:ascii="Calibri" w:eastAsia="Calibri" w:hAnsi="Calibri" w:cs="Calibri"/>
                <w:sz w:val="16"/>
                <w:szCs w:val="16"/>
              </w:rPr>
            </w:pPr>
            <w:r>
              <w:rPr>
                <w:rFonts w:ascii="Calibri" w:eastAsia="Calibri" w:hAnsi="Calibri" w:cs="Calibri"/>
                <w:sz w:val="16"/>
                <w:szCs w:val="16"/>
              </w:rPr>
              <w:t xml:space="preserve">Weapons </w:t>
            </w:r>
          </w:p>
          <w:p w14:paraId="72DDC255" w14:textId="77777777" w:rsidR="00894B92" w:rsidRDefault="00894B92" w:rsidP="00894B92">
            <w:pPr>
              <w:pStyle w:val="PlainText"/>
              <w:numPr>
                <w:ilvl w:val="0"/>
                <w:numId w:val="11"/>
              </w:numPr>
              <w:rPr>
                <w:rFonts w:ascii="Calibri" w:eastAsia="Calibri" w:hAnsi="Calibri" w:cs="Calibri"/>
                <w:sz w:val="16"/>
                <w:szCs w:val="16"/>
              </w:rPr>
            </w:pPr>
            <w:r>
              <w:rPr>
                <w:rFonts w:ascii="Calibri" w:eastAsia="Calibri" w:hAnsi="Calibri" w:cs="Calibri"/>
                <w:sz w:val="16"/>
                <w:szCs w:val="16"/>
              </w:rPr>
              <w:t>Drugs</w:t>
            </w:r>
          </w:p>
          <w:p w14:paraId="40753848" w14:textId="77777777" w:rsidR="00894B92" w:rsidRDefault="00894B92" w:rsidP="00894B92">
            <w:pPr>
              <w:pStyle w:val="PlainText"/>
              <w:numPr>
                <w:ilvl w:val="0"/>
                <w:numId w:val="11"/>
              </w:numPr>
              <w:rPr>
                <w:rFonts w:ascii="Calibri" w:eastAsia="Calibri" w:hAnsi="Calibri" w:cs="Calibri"/>
                <w:sz w:val="16"/>
                <w:szCs w:val="16"/>
              </w:rPr>
            </w:pPr>
            <w:r>
              <w:rPr>
                <w:rFonts w:ascii="Calibri" w:eastAsia="Calibri" w:hAnsi="Calibri" w:cs="Calibri"/>
                <w:sz w:val="16"/>
                <w:szCs w:val="16"/>
              </w:rPr>
              <w:t xml:space="preserve">Alcohol </w:t>
            </w:r>
          </w:p>
          <w:p w14:paraId="6BFCF04E" w14:textId="77777777" w:rsidR="00894B92" w:rsidRDefault="00894B92" w:rsidP="00894B92">
            <w:pPr>
              <w:pStyle w:val="PlainText"/>
              <w:numPr>
                <w:ilvl w:val="0"/>
                <w:numId w:val="11"/>
              </w:numPr>
              <w:rPr>
                <w:rFonts w:ascii="Calibri" w:eastAsia="Calibri" w:hAnsi="Calibri" w:cs="Calibri"/>
                <w:sz w:val="16"/>
                <w:szCs w:val="16"/>
              </w:rPr>
            </w:pPr>
            <w:r>
              <w:rPr>
                <w:rFonts w:ascii="Calibri" w:eastAsia="Calibri" w:hAnsi="Calibri" w:cs="Calibri"/>
                <w:sz w:val="16"/>
                <w:szCs w:val="16"/>
              </w:rPr>
              <w:t>Cigarettes/Vapes</w:t>
            </w:r>
          </w:p>
          <w:p w14:paraId="619BCB7B" w14:textId="77777777" w:rsidR="00894B92" w:rsidRDefault="00894B92" w:rsidP="00894B92">
            <w:pPr>
              <w:pStyle w:val="PlainText"/>
              <w:numPr>
                <w:ilvl w:val="0"/>
                <w:numId w:val="11"/>
              </w:numPr>
              <w:rPr>
                <w:rFonts w:ascii="Calibri" w:eastAsia="Calibri" w:hAnsi="Calibri" w:cs="Calibri"/>
                <w:sz w:val="16"/>
                <w:szCs w:val="16"/>
              </w:rPr>
            </w:pPr>
            <w:r>
              <w:rPr>
                <w:rFonts w:ascii="Calibri" w:eastAsia="Calibri" w:hAnsi="Calibri" w:cs="Calibri"/>
                <w:sz w:val="16"/>
                <w:szCs w:val="16"/>
              </w:rPr>
              <w:t>Animals</w:t>
            </w:r>
          </w:p>
          <w:p w14:paraId="30DA244C" w14:textId="77777777" w:rsidR="00894B92" w:rsidRDefault="00894B92" w:rsidP="00894B92">
            <w:pPr>
              <w:pStyle w:val="PlainText"/>
              <w:numPr>
                <w:ilvl w:val="0"/>
                <w:numId w:val="11"/>
              </w:numPr>
              <w:rPr>
                <w:rFonts w:ascii="Calibri" w:eastAsia="Calibri" w:hAnsi="Calibri" w:cs="Calibri"/>
                <w:sz w:val="16"/>
                <w:szCs w:val="16"/>
              </w:rPr>
            </w:pPr>
            <w:r>
              <w:rPr>
                <w:rFonts w:ascii="Calibri" w:eastAsia="Calibri" w:hAnsi="Calibri" w:cs="Calibri"/>
                <w:sz w:val="16"/>
                <w:szCs w:val="16"/>
              </w:rPr>
              <w:t xml:space="preserve">Money unless necessary for school events </w:t>
            </w:r>
          </w:p>
          <w:p w14:paraId="3BAF3FB1" w14:textId="77777777" w:rsidR="00894B92" w:rsidRDefault="00894B92" w:rsidP="00894B92">
            <w:pPr>
              <w:pStyle w:val="PlainText"/>
              <w:numPr>
                <w:ilvl w:val="0"/>
                <w:numId w:val="11"/>
              </w:numPr>
              <w:rPr>
                <w:rFonts w:ascii="Calibri" w:eastAsia="Calibri" w:hAnsi="Calibri" w:cs="Calibri"/>
                <w:sz w:val="16"/>
                <w:szCs w:val="16"/>
              </w:rPr>
            </w:pPr>
            <w:r>
              <w:rPr>
                <w:rFonts w:ascii="Calibri" w:eastAsia="Calibri" w:hAnsi="Calibri" w:cs="Calibri"/>
                <w:sz w:val="16"/>
                <w:szCs w:val="16"/>
              </w:rPr>
              <w:t xml:space="preserve">Toys unless requested by staff </w:t>
            </w:r>
          </w:p>
          <w:p w14:paraId="4D2B3919" w14:textId="6AF47A83" w:rsidR="00894B92" w:rsidRDefault="00894B92" w:rsidP="00894B92">
            <w:pPr>
              <w:pStyle w:val="PlainText"/>
              <w:numPr>
                <w:ilvl w:val="0"/>
                <w:numId w:val="11"/>
              </w:numPr>
              <w:rPr>
                <w:rFonts w:ascii="Calibri" w:eastAsia="Calibri" w:hAnsi="Calibri" w:cs="Calibri"/>
                <w:sz w:val="16"/>
                <w:szCs w:val="16"/>
              </w:rPr>
            </w:pPr>
            <w:r>
              <w:rPr>
                <w:rFonts w:ascii="Calibri" w:eastAsia="Calibri" w:hAnsi="Calibri" w:cs="Calibri"/>
                <w:sz w:val="16"/>
                <w:szCs w:val="16"/>
              </w:rPr>
              <w:t>Jewel</w:t>
            </w:r>
            <w:r w:rsidR="00247B63">
              <w:rPr>
                <w:rFonts w:ascii="Calibri" w:eastAsia="Calibri" w:hAnsi="Calibri" w:cs="Calibri"/>
                <w:sz w:val="16"/>
                <w:szCs w:val="16"/>
              </w:rPr>
              <w:t>e</w:t>
            </w:r>
            <w:r>
              <w:rPr>
                <w:rFonts w:ascii="Calibri" w:eastAsia="Calibri" w:hAnsi="Calibri" w:cs="Calibri"/>
                <w:sz w:val="16"/>
                <w:szCs w:val="16"/>
              </w:rPr>
              <w:t>ry</w:t>
            </w:r>
            <w:r w:rsidR="00E60B08">
              <w:rPr>
                <w:rFonts w:ascii="Calibri" w:eastAsia="Calibri" w:hAnsi="Calibri" w:cs="Calibri"/>
                <w:sz w:val="16"/>
                <w:szCs w:val="16"/>
              </w:rPr>
              <w:t xml:space="preserve">- </w:t>
            </w:r>
            <w:r w:rsidR="00D81099">
              <w:rPr>
                <w:rFonts w:ascii="Calibri" w:eastAsia="Calibri" w:hAnsi="Calibri" w:cs="Calibri"/>
                <w:sz w:val="16"/>
                <w:szCs w:val="16"/>
              </w:rPr>
              <w:t>no smart watches- just an analogue watch, no earrings, no necklaces</w:t>
            </w:r>
            <w:r w:rsidR="00557BF2">
              <w:rPr>
                <w:rFonts w:ascii="Calibri" w:eastAsia="Calibri" w:hAnsi="Calibri" w:cs="Calibri"/>
                <w:sz w:val="16"/>
                <w:szCs w:val="16"/>
              </w:rPr>
              <w:t>/bracelets</w:t>
            </w:r>
            <w:r w:rsidR="00D81099">
              <w:rPr>
                <w:rFonts w:ascii="Calibri" w:eastAsia="Calibri" w:hAnsi="Calibri" w:cs="Calibri"/>
                <w:sz w:val="16"/>
                <w:szCs w:val="16"/>
              </w:rPr>
              <w:t>, no ring</w:t>
            </w:r>
            <w:r w:rsidR="00AF7096">
              <w:rPr>
                <w:rFonts w:ascii="Calibri" w:eastAsia="Calibri" w:hAnsi="Calibri" w:cs="Calibri"/>
                <w:sz w:val="16"/>
                <w:szCs w:val="16"/>
              </w:rPr>
              <w:t xml:space="preserve">s, big hair accessories etc. </w:t>
            </w:r>
          </w:p>
          <w:p w14:paraId="274E3E02" w14:textId="301D8B04" w:rsidR="00D33D91" w:rsidRDefault="00D33D91" w:rsidP="00D33D91">
            <w:pPr>
              <w:pStyle w:val="PlainText"/>
              <w:numPr>
                <w:ilvl w:val="0"/>
                <w:numId w:val="11"/>
              </w:numPr>
              <w:rPr>
                <w:rFonts w:ascii="Calibri" w:eastAsia="Calibri" w:hAnsi="Calibri" w:cs="Calibri"/>
                <w:sz w:val="16"/>
                <w:szCs w:val="16"/>
              </w:rPr>
            </w:pPr>
            <w:r>
              <w:rPr>
                <w:rFonts w:ascii="Calibri" w:eastAsia="Calibri" w:hAnsi="Calibri" w:cs="Calibri"/>
                <w:sz w:val="16"/>
                <w:szCs w:val="16"/>
              </w:rPr>
              <w:t xml:space="preserve">Make up </w:t>
            </w:r>
            <w:r w:rsidR="00AF7096">
              <w:rPr>
                <w:rFonts w:ascii="Calibri" w:eastAsia="Calibri" w:hAnsi="Calibri" w:cs="Calibri"/>
                <w:sz w:val="16"/>
                <w:szCs w:val="16"/>
              </w:rPr>
              <w:t xml:space="preserve">and </w:t>
            </w:r>
            <w:r w:rsidR="0083374D">
              <w:rPr>
                <w:rFonts w:ascii="Calibri" w:eastAsia="Calibri" w:hAnsi="Calibri" w:cs="Calibri"/>
                <w:sz w:val="16"/>
                <w:szCs w:val="16"/>
              </w:rPr>
              <w:t xml:space="preserve">nail varnish </w:t>
            </w:r>
          </w:p>
          <w:p w14:paraId="72530D4A" w14:textId="0E1E1804" w:rsidR="00D33D91" w:rsidRPr="00D33D91" w:rsidRDefault="00D33D91" w:rsidP="00D33D91">
            <w:pPr>
              <w:pStyle w:val="PlainText"/>
              <w:numPr>
                <w:ilvl w:val="0"/>
                <w:numId w:val="11"/>
              </w:numPr>
              <w:rPr>
                <w:rFonts w:ascii="Calibri" w:eastAsia="Calibri" w:hAnsi="Calibri" w:cs="Calibri"/>
                <w:sz w:val="16"/>
                <w:szCs w:val="16"/>
              </w:rPr>
            </w:pPr>
            <w:r>
              <w:rPr>
                <w:rFonts w:ascii="Calibri" w:eastAsia="Calibri" w:hAnsi="Calibri" w:cs="Calibri"/>
                <w:sz w:val="16"/>
                <w:szCs w:val="16"/>
              </w:rPr>
              <w:t xml:space="preserve">Toys/teddies/ fidgets  </w:t>
            </w:r>
          </w:p>
          <w:p w14:paraId="0E3A5F15" w14:textId="77777777" w:rsidR="00894B92" w:rsidRPr="00894B92" w:rsidRDefault="00894B92" w:rsidP="00894B92">
            <w:pPr>
              <w:pStyle w:val="PlainText"/>
              <w:numPr>
                <w:ilvl w:val="0"/>
                <w:numId w:val="11"/>
              </w:numPr>
              <w:rPr>
                <w:rFonts w:ascii="Calibri" w:eastAsia="Calibri" w:hAnsi="Calibri" w:cs="Calibri"/>
                <w:sz w:val="16"/>
                <w:szCs w:val="16"/>
              </w:rPr>
            </w:pPr>
            <w:r>
              <w:rPr>
                <w:rFonts w:ascii="Calibri" w:eastAsia="Calibri" w:hAnsi="Calibri" w:cs="Calibri"/>
                <w:sz w:val="16"/>
                <w:szCs w:val="16"/>
              </w:rPr>
              <w:t>Anything of value (unless staff are aware and consent has been given</w:t>
            </w:r>
            <w:r w:rsidR="00247B63">
              <w:rPr>
                <w:rFonts w:ascii="Calibri" w:eastAsia="Calibri" w:hAnsi="Calibri" w:cs="Calibri"/>
                <w:sz w:val="16"/>
                <w:szCs w:val="16"/>
              </w:rPr>
              <w:t>)</w:t>
            </w:r>
            <w:r>
              <w:rPr>
                <w:rFonts w:ascii="Calibri" w:eastAsia="Calibri" w:hAnsi="Calibri" w:cs="Calibri"/>
                <w:sz w:val="16"/>
                <w:szCs w:val="16"/>
              </w:rPr>
              <w:t xml:space="preserve">. </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5E6ACA" w14:textId="77777777" w:rsidR="00894B92" w:rsidRDefault="00894B92" w:rsidP="00894B92">
            <w:pPr>
              <w:pStyle w:val="PlainText"/>
              <w:numPr>
                <w:ilvl w:val="0"/>
                <w:numId w:val="11"/>
              </w:numPr>
              <w:rPr>
                <w:rFonts w:ascii="Calibri" w:eastAsia="Calibri" w:hAnsi="Calibri" w:cs="Calibri"/>
                <w:sz w:val="16"/>
                <w:szCs w:val="16"/>
              </w:rPr>
            </w:pPr>
            <w:r>
              <w:rPr>
                <w:rFonts w:ascii="Calibri" w:eastAsia="Calibri" w:hAnsi="Calibri" w:cs="Calibri"/>
                <w:sz w:val="16"/>
                <w:szCs w:val="16"/>
              </w:rPr>
              <w:t xml:space="preserve">Parent involvement. </w:t>
            </w:r>
          </w:p>
          <w:p w14:paraId="7133B021" w14:textId="77777777" w:rsidR="00894B92" w:rsidRDefault="00894B92" w:rsidP="00894B92">
            <w:pPr>
              <w:pStyle w:val="PlainText"/>
              <w:numPr>
                <w:ilvl w:val="0"/>
                <w:numId w:val="11"/>
              </w:numPr>
              <w:rPr>
                <w:rFonts w:ascii="Calibri" w:eastAsia="Calibri" w:hAnsi="Calibri" w:cs="Calibri"/>
                <w:sz w:val="16"/>
                <w:szCs w:val="16"/>
              </w:rPr>
            </w:pPr>
            <w:r>
              <w:rPr>
                <w:rFonts w:ascii="Calibri" w:eastAsia="Calibri" w:hAnsi="Calibri" w:cs="Calibri"/>
                <w:sz w:val="16"/>
                <w:szCs w:val="16"/>
              </w:rPr>
              <w:t>Search and confiscate.</w:t>
            </w:r>
          </w:p>
        </w:tc>
      </w:tr>
    </w:tbl>
    <w:p w14:paraId="08DF521D" w14:textId="77777777" w:rsidR="00894B92" w:rsidRDefault="00894B92" w:rsidP="00894B92">
      <w:pPr>
        <w:pStyle w:val="PlainText"/>
        <w:sectPr w:rsidR="00894B92">
          <w:headerReference w:type="default" r:id="rId17"/>
          <w:footerReference w:type="default" r:id="rId18"/>
          <w:pgSz w:w="12240" w:h="15840"/>
          <w:pgMar w:top="720" w:right="476" w:bottom="720" w:left="426" w:header="720" w:footer="720" w:gutter="0"/>
          <w:cols w:space="720"/>
        </w:sectPr>
      </w:pPr>
    </w:p>
    <w:p w14:paraId="7C94A682" w14:textId="77777777" w:rsidR="00A45553" w:rsidRDefault="00A45553" w:rsidP="001413A0">
      <w:pPr>
        <w:rPr>
          <w:rFonts w:ascii="Calibri" w:eastAsia="Calibri" w:hAnsi="Calibri" w:cs="Calibri"/>
          <w:sz w:val="16"/>
          <w:szCs w:val="16"/>
        </w:rPr>
      </w:pPr>
    </w:p>
    <w:p w14:paraId="6DC4CD79" w14:textId="77777777" w:rsidR="00A45553" w:rsidRDefault="00A45553">
      <w:pPr>
        <w:jc w:val="center"/>
        <w:rPr>
          <w:rFonts w:ascii="Calibri" w:eastAsia="Calibri" w:hAnsi="Calibri" w:cs="Calibri"/>
          <w:sz w:val="16"/>
          <w:szCs w:val="16"/>
        </w:rPr>
      </w:pPr>
    </w:p>
    <w:p w14:paraId="320B8BBA" w14:textId="77777777" w:rsidR="00A45553" w:rsidRDefault="00DC5A9E">
      <w:pPr>
        <w:jc w:val="center"/>
        <w:rPr>
          <w:rFonts w:ascii="Calibri" w:eastAsia="Calibri" w:hAnsi="Calibri" w:cs="Calibri"/>
          <w:sz w:val="16"/>
          <w:szCs w:val="16"/>
        </w:rPr>
      </w:pPr>
      <w:r>
        <w:rPr>
          <w:rFonts w:ascii="Calibri" w:eastAsia="Calibri" w:hAnsi="Calibri" w:cs="Calibri"/>
          <w:sz w:val="16"/>
          <w:szCs w:val="16"/>
        </w:rPr>
        <w:t>Appendix 1</w:t>
      </w:r>
    </w:p>
    <w:p w14:paraId="7FFC2047" w14:textId="77777777" w:rsidR="00A45553" w:rsidRDefault="00A45553">
      <w:pPr>
        <w:jc w:val="center"/>
        <w:rPr>
          <w:rFonts w:ascii="Calibri" w:eastAsia="Calibri" w:hAnsi="Calibri" w:cs="Calibri"/>
        </w:rPr>
      </w:pPr>
    </w:p>
    <w:p w14:paraId="066F4F77" w14:textId="77777777" w:rsidR="00A45553" w:rsidRDefault="00A45553">
      <w:pPr>
        <w:rPr>
          <w:rFonts w:ascii="Calibri" w:eastAsia="Calibri" w:hAnsi="Calibri" w:cs="Calibri"/>
        </w:rPr>
      </w:pPr>
    </w:p>
    <w:tbl>
      <w:tblPr>
        <w:tblW w:w="139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6"/>
        <w:gridCol w:w="2730"/>
        <w:gridCol w:w="3248"/>
        <w:gridCol w:w="2906"/>
        <w:gridCol w:w="2477"/>
      </w:tblGrid>
      <w:tr w:rsidR="00A45553" w14:paraId="5B41B6C1" w14:textId="77777777">
        <w:trPr>
          <w:trHeight w:val="450"/>
        </w:trPr>
        <w:tc>
          <w:tcPr>
            <w:tcW w:w="13987"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82B85" w14:textId="77777777" w:rsidR="00A45553" w:rsidRDefault="00DC5A9E">
            <w:pPr>
              <w:jc w:val="center"/>
              <w:rPr>
                <w:rFonts w:ascii="Calibri" w:eastAsia="Calibri" w:hAnsi="Calibri" w:cs="Calibri"/>
              </w:rPr>
            </w:pPr>
            <w:r>
              <w:rPr>
                <w:rFonts w:ascii="Calibri" w:eastAsia="Calibri" w:hAnsi="Calibri" w:cs="Calibri"/>
              </w:rPr>
              <w:t>Monitoring</w:t>
            </w:r>
          </w:p>
          <w:p w14:paraId="26BA7C5D" w14:textId="77777777" w:rsidR="00A45553" w:rsidRDefault="00DC5A9E">
            <w:r>
              <w:rPr>
                <w:rFonts w:ascii="Calibri" w:eastAsia="Calibri" w:hAnsi="Calibri" w:cs="Calibri"/>
              </w:rPr>
              <w:t>Name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Date-week commencing ………………………………</w:t>
            </w:r>
          </w:p>
        </w:tc>
      </w:tr>
      <w:tr w:rsidR="00A45553" w14:paraId="37FEA1BE" w14:textId="77777777">
        <w:trPr>
          <w:trHeight w:val="277"/>
        </w:trPr>
        <w:tc>
          <w:tcPr>
            <w:tcW w:w="26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0CE215" w14:textId="77777777" w:rsidR="00A45553" w:rsidRDefault="00DC5A9E">
            <w:r>
              <w:rPr>
                <w:rFonts w:ascii="Calibri" w:eastAsia="Calibri" w:hAnsi="Calibri" w:cs="Calibri"/>
              </w:rPr>
              <w:t>Monday</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49FC8C" w14:textId="77777777" w:rsidR="00A45553" w:rsidRDefault="00DC5A9E">
            <w:r>
              <w:rPr>
                <w:rFonts w:ascii="Calibri" w:eastAsia="Calibri" w:hAnsi="Calibri" w:cs="Calibri"/>
              </w:rPr>
              <w:t>Tuesday</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6A5430" w14:textId="77777777" w:rsidR="00A45553" w:rsidRDefault="00DC5A9E">
            <w:r>
              <w:rPr>
                <w:rFonts w:ascii="Calibri" w:eastAsia="Calibri" w:hAnsi="Calibri" w:cs="Calibri"/>
              </w:rPr>
              <w:t>Wednesday</w:t>
            </w:r>
          </w:p>
        </w:tc>
        <w:tc>
          <w:tcPr>
            <w:tcW w:w="29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2C914C" w14:textId="77777777" w:rsidR="00A45553" w:rsidRDefault="00DC5A9E">
            <w:r>
              <w:rPr>
                <w:rFonts w:ascii="Calibri" w:eastAsia="Calibri" w:hAnsi="Calibri" w:cs="Calibri"/>
              </w:rPr>
              <w:t>Thursday</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CF04FA" w14:textId="77777777" w:rsidR="00A45553" w:rsidRDefault="00DC5A9E">
            <w:r>
              <w:rPr>
                <w:rFonts w:ascii="Calibri" w:eastAsia="Calibri" w:hAnsi="Calibri" w:cs="Calibri"/>
              </w:rPr>
              <w:t>Friday</w:t>
            </w:r>
          </w:p>
        </w:tc>
      </w:tr>
      <w:tr w:rsidR="00A45553" w14:paraId="1C3C69BF" w14:textId="77777777" w:rsidTr="00ED6000">
        <w:trPr>
          <w:trHeight w:val="1793"/>
        </w:trPr>
        <w:tc>
          <w:tcPr>
            <w:tcW w:w="26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8FD555" w14:textId="77777777" w:rsidR="00A45553" w:rsidRDefault="00B5622D">
            <w:pPr>
              <w:rPr>
                <w:rFonts w:ascii="Calibri" w:eastAsia="Calibri" w:hAnsi="Calibri" w:cs="Calibri"/>
              </w:rPr>
            </w:pPr>
            <w:r>
              <w:rPr>
                <w:rFonts w:ascii="Calibri" w:eastAsia="Calibri" w:hAnsi="Calibri" w:cs="Calibri"/>
              </w:rPr>
              <w:t>Session 1</w:t>
            </w:r>
          </w:p>
          <w:p w14:paraId="2EF7F984" w14:textId="77777777" w:rsidR="00A45553" w:rsidRDefault="00A45553">
            <w:pPr>
              <w:rPr>
                <w:rFonts w:ascii="Calibri" w:eastAsia="Calibri" w:hAnsi="Calibri" w:cs="Calibri"/>
              </w:rPr>
            </w:pPr>
          </w:p>
          <w:p w14:paraId="7A2C1C69" w14:textId="77777777" w:rsidR="00A45553" w:rsidRDefault="00A45553"/>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4AD1B9" w14:textId="77777777" w:rsidR="00B5622D" w:rsidRDefault="00B5622D" w:rsidP="00B5622D">
            <w:pPr>
              <w:rPr>
                <w:rFonts w:ascii="Calibri" w:eastAsia="Calibri" w:hAnsi="Calibri" w:cs="Calibri"/>
              </w:rPr>
            </w:pPr>
            <w:r>
              <w:rPr>
                <w:rFonts w:ascii="Calibri" w:eastAsia="Calibri" w:hAnsi="Calibri" w:cs="Calibri"/>
              </w:rPr>
              <w:t>Session 1</w:t>
            </w:r>
          </w:p>
          <w:p w14:paraId="165C5723" w14:textId="77777777" w:rsidR="00A45553" w:rsidRDefault="00A45553"/>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87A4A4" w14:textId="77777777" w:rsidR="00B5622D" w:rsidRDefault="00B5622D" w:rsidP="00B5622D">
            <w:pPr>
              <w:rPr>
                <w:rFonts w:ascii="Calibri" w:eastAsia="Calibri" w:hAnsi="Calibri" w:cs="Calibri"/>
              </w:rPr>
            </w:pPr>
            <w:r>
              <w:rPr>
                <w:rFonts w:ascii="Calibri" w:eastAsia="Calibri" w:hAnsi="Calibri" w:cs="Calibri"/>
              </w:rPr>
              <w:t>Session 1</w:t>
            </w:r>
          </w:p>
          <w:p w14:paraId="41C419FE" w14:textId="77777777" w:rsidR="00A45553" w:rsidRDefault="00A45553"/>
        </w:tc>
        <w:tc>
          <w:tcPr>
            <w:tcW w:w="29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260D34" w14:textId="77777777" w:rsidR="00B5622D" w:rsidRDefault="00B5622D" w:rsidP="00B5622D">
            <w:pPr>
              <w:rPr>
                <w:rFonts w:ascii="Calibri" w:eastAsia="Calibri" w:hAnsi="Calibri" w:cs="Calibri"/>
              </w:rPr>
            </w:pPr>
            <w:r>
              <w:rPr>
                <w:rFonts w:ascii="Calibri" w:eastAsia="Calibri" w:hAnsi="Calibri" w:cs="Calibri"/>
              </w:rPr>
              <w:t>Session 1</w:t>
            </w:r>
          </w:p>
          <w:p w14:paraId="1DD534E5" w14:textId="77777777" w:rsidR="00A45553" w:rsidRDefault="00A45553"/>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5B0717" w14:textId="77777777" w:rsidR="00B5622D" w:rsidRDefault="00B5622D" w:rsidP="00B5622D">
            <w:pPr>
              <w:rPr>
                <w:rFonts w:ascii="Calibri" w:eastAsia="Calibri" w:hAnsi="Calibri" w:cs="Calibri"/>
              </w:rPr>
            </w:pPr>
            <w:r>
              <w:rPr>
                <w:rFonts w:ascii="Calibri" w:eastAsia="Calibri" w:hAnsi="Calibri" w:cs="Calibri"/>
              </w:rPr>
              <w:t>Session 1</w:t>
            </w:r>
          </w:p>
          <w:p w14:paraId="1A2BC54A" w14:textId="77777777" w:rsidR="00A45553" w:rsidRDefault="00A45553"/>
        </w:tc>
      </w:tr>
      <w:tr w:rsidR="00A45553" w14:paraId="4052213C" w14:textId="77777777" w:rsidTr="00ED6000">
        <w:trPr>
          <w:trHeight w:val="2105"/>
        </w:trPr>
        <w:tc>
          <w:tcPr>
            <w:tcW w:w="26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B19143" w14:textId="77777777" w:rsidR="00A45553" w:rsidRDefault="00DC5A9E">
            <w:pPr>
              <w:rPr>
                <w:rFonts w:ascii="Calibri" w:eastAsia="Calibri" w:hAnsi="Calibri" w:cs="Calibri"/>
              </w:rPr>
            </w:pPr>
            <w:r>
              <w:rPr>
                <w:rFonts w:ascii="Calibri" w:eastAsia="Calibri" w:hAnsi="Calibri" w:cs="Calibri"/>
              </w:rPr>
              <w:t xml:space="preserve">Break </w:t>
            </w:r>
          </w:p>
          <w:p w14:paraId="3B1E9F1E" w14:textId="77777777" w:rsidR="00A45553" w:rsidRDefault="00A45553"/>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CB0B55" w14:textId="77777777" w:rsidR="00A45553" w:rsidRDefault="00DC5A9E">
            <w:pPr>
              <w:rPr>
                <w:rFonts w:ascii="Calibri" w:eastAsia="Calibri" w:hAnsi="Calibri" w:cs="Calibri"/>
              </w:rPr>
            </w:pPr>
            <w:r>
              <w:rPr>
                <w:rFonts w:ascii="Calibri" w:eastAsia="Calibri" w:hAnsi="Calibri" w:cs="Calibri"/>
              </w:rPr>
              <w:t xml:space="preserve">Break </w:t>
            </w:r>
          </w:p>
          <w:p w14:paraId="287E6FA8" w14:textId="77777777" w:rsidR="00A45553" w:rsidRDefault="00A45553"/>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8E4737" w14:textId="77777777" w:rsidR="00A45553" w:rsidRDefault="00DC5A9E">
            <w:pPr>
              <w:rPr>
                <w:rFonts w:ascii="Calibri" w:eastAsia="Calibri" w:hAnsi="Calibri" w:cs="Calibri"/>
              </w:rPr>
            </w:pPr>
            <w:r>
              <w:rPr>
                <w:rFonts w:ascii="Calibri" w:eastAsia="Calibri" w:hAnsi="Calibri" w:cs="Calibri"/>
              </w:rPr>
              <w:t xml:space="preserve">Break </w:t>
            </w:r>
          </w:p>
          <w:p w14:paraId="49BE3277" w14:textId="77777777" w:rsidR="00A45553" w:rsidRDefault="00A45553"/>
        </w:tc>
        <w:tc>
          <w:tcPr>
            <w:tcW w:w="29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A2EBE1" w14:textId="77777777" w:rsidR="00A45553" w:rsidRDefault="00DC5A9E">
            <w:pPr>
              <w:rPr>
                <w:rFonts w:ascii="Calibri" w:eastAsia="Calibri" w:hAnsi="Calibri" w:cs="Calibri"/>
              </w:rPr>
            </w:pPr>
            <w:r>
              <w:rPr>
                <w:rFonts w:ascii="Calibri" w:eastAsia="Calibri" w:hAnsi="Calibri" w:cs="Calibri"/>
              </w:rPr>
              <w:t xml:space="preserve">Break </w:t>
            </w:r>
          </w:p>
          <w:p w14:paraId="253FE437" w14:textId="77777777" w:rsidR="00A45553" w:rsidRDefault="00A45553">
            <w:pPr>
              <w:rPr>
                <w:rFonts w:ascii="Calibri" w:eastAsia="Calibri" w:hAnsi="Calibri" w:cs="Calibri"/>
              </w:rPr>
            </w:pPr>
          </w:p>
          <w:p w14:paraId="1F22E4C7" w14:textId="77777777" w:rsidR="00A45553" w:rsidRDefault="00A45553">
            <w:pPr>
              <w:rPr>
                <w:rFonts w:ascii="Calibri" w:eastAsia="Calibri" w:hAnsi="Calibri" w:cs="Calibri"/>
              </w:rPr>
            </w:pPr>
          </w:p>
          <w:p w14:paraId="18AF751F" w14:textId="77777777" w:rsidR="00A45553" w:rsidRDefault="00A45553"/>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0DED36" w14:textId="485EB6A6" w:rsidR="00A45553" w:rsidRPr="00ED6000" w:rsidRDefault="00DC5A9E">
            <w:pPr>
              <w:rPr>
                <w:rFonts w:ascii="Calibri" w:eastAsia="Calibri" w:hAnsi="Calibri" w:cs="Calibri"/>
              </w:rPr>
            </w:pPr>
            <w:r>
              <w:rPr>
                <w:rFonts w:ascii="Calibri" w:eastAsia="Calibri" w:hAnsi="Calibri" w:cs="Calibri"/>
              </w:rPr>
              <w:t xml:space="preserve">Break </w:t>
            </w:r>
          </w:p>
        </w:tc>
      </w:tr>
      <w:tr w:rsidR="00A45553" w14:paraId="68F4F0D8" w14:textId="77777777" w:rsidTr="00ED6000">
        <w:trPr>
          <w:trHeight w:val="1193"/>
        </w:trPr>
        <w:tc>
          <w:tcPr>
            <w:tcW w:w="26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D1D4DD" w14:textId="77777777" w:rsidR="00A45553" w:rsidRDefault="00B5622D">
            <w:pPr>
              <w:rPr>
                <w:rFonts w:ascii="Calibri" w:eastAsia="Calibri" w:hAnsi="Calibri" w:cs="Calibri"/>
              </w:rPr>
            </w:pPr>
            <w:r>
              <w:rPr>
                <w:rFonts w:ascii="Calibri" w:eastAsia="Calibri" w:hAnsi="Calibri" w:cs="Calibri"/>
              </w:rPr>
              <w:t>Session 2</w:t>
            </w:r>
          </w:p>
          <w:p w14:paraId="71DFE27F" w14:textId="77777777" w:rsidR="00A45553" w:rsidRDefault="00A45553">
            <w:pPr>
              <w:rPr>
                <w:rFonts w:ascii="Calibri" w:eastAsia="Calibri" w:hAnsi="Calibri" w:cs="Calibri"/>
              </w:rPr>
            </w:pPr>
          </w:p>
          <w:p w14:paraId="35011587" w14:textId="77777777" w:rsidR="00A45553" w:rsidRDefault="00A45553"/>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A3AB65" w14:textId="77777777" w:rsidR="00B5622D" w:rsidRDefault="00B5622D" w:rsidP="00B5622D">
            <w:pPr>
              <w:rPr>
                <w:rFonts w:ascii="Calibri" w:eastAsia="Calibri" w:hAnsi="Calibri" w:cs="Calibri"/>
              </w:rPr>
            </w:pPr>
            <w:r>
              <w:rPr>
                <w:rFonts w:ascii="Calibri" w:eastAsia="Calibri" w:hAnsi="Calibri" w:cs="Calibri"/>
              </w:rPr>
              <w:t>Session 2</w:t>
            </w:r>
          </w:p>
          <w:p w14:paraId="72F302E0" w14:textId="77777777" w:rsidR="00A45553" w:rsidRDefault="00A45553">
            <w:pPr>
              <w:rPr>
                <w:rFonts w:ascii="Calibri" w:eastAsia="Calibri" w:hAnsi="Calibri" w:cs="Calibri"/>
              </w:rPr>
            </w:pPr>
          </w:p>
          <w:p w14:paraId="17A79487" w14:textId="77777777" w:rsidR="00A45553" w:rsidRDefault="00A45553"/>
          <w:p w14:paraId="14083E8A" w14:textId="77777777" w:rsidR="00ED6000" w:rsidRDefault="00ED6000"/>
          <w:p w14:paraId="7C4DE453" w14:textId="77777777" w:rsidR="00ED6000" w:rsidRDefault="00ED6000"/>
          <w:p w14:paraId="6F3DB6C5" w14:textId="77777777" w:rsidR="00ED6000" w:rsidRDefault="00ED6000"/>
          <w:p w14:paraId="78DC3D84" w14:textId="77777777" w:rsidR="00ED6000" w:rsidRDefault="00ED6000"/>
          <w:p w14:paraId="542A82A8" w14:textId="77777777" w:rsidR="00ED6000" w:rsidRDefault="00ED6000"/>
          <w:p w14:paraId="10D52CDA" w14:textId="77777777" w:rsidR="00ED6000" w:rsidRDefault="00ED6000"/>
          <w:p w14:paraId="25D86E7B" w14:textId="77777777" w:rsidR="00ED6000" w:rsidRDefault="00ED6000"/>
          <w:p w14:paraId="5F4E1A93" w14:textId="77777777" w:rsidR="00ED6000" w:rsidRDefault="00ED6000"/>
          <w:p w14:paraId="0CAE4985" w14:textId="77777777" w:rsidR="00ED6000" w:rsidRDefault="00ED6000"/>
          <w:p w14:paraId="661B063E" w14:textId="77777777" w:rsidR="00ED6000" w:rsidRDefault="00ED6000"/>
          <w:p w14:paraId="6FC24CA0" w14:textId="154729CB" w:rsidR="00ED6000" w:rsidRDefault="00ED6000"/>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027CB5" w14:textId="77777777" w:rsidR="00B5622D" w:rsidRDefault="00B5622D" w:rsidP="00B5622D">
            <w:pPr>
              <w:rPr>
                <w:rFonts w:ascii="Calibri" w:eastAsia="Calibri" w:hAnsi="Calibri" w:cs="Calibri"/>
              </w:rPr>
            </w:pPr>
            <w:r>
              <w:rPr>
                <w:rFonts w:ascii="Calibri" w:eastAsia="Calibri" w:hAnsi="Calibri" w:cs="Calibri"/>
              </w:rPr>
              <w:t>Session 2</w:t>
            </w:r>
          </w:p>
          <w:p w14:paraId="5676D27E" w14:textId="77777777" w:rsidR="00A45553" w:rsidRDefault="00A45553">
            <w:pPr>
              <w:rPr>
                <w:rFonts w:ascii="Calibri" w:eastAsia="Calibri" w:hAnsi="Calibri" w:cs="Calibri"/>
              </w:rPr>
            </w:pPr>
          </w:p>
          <w:p w14:paraId="27760218" w14:textId="77777777" w:rsidR="00A45553" w:rsidRDefault="00A45553"/>
        </w:tc>
        <w:tc>
          <w:tcPr>
            <w:tcW w:w="29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3B0FC8" w14:textId="77777777" w:rsidR="00B5622D" w:rsidRDefault="00B5622D" w:rsidP="00B5622D">
            <w:pPr>
              <w:rPr>
                <w:rFonts w:ascii="Calibri" w:eastAsia="Calibri" w:hAnsi="Calibri" w:cs="Calibri"/>
              </w:rPr>
            </w:pPr>
            <w:r>
              <w:rPr>
                <w:rFonts w:ascii="Calibri" w:eastAsia="Calibri" w:hAnsi="Calibri" w:cs="Calibri"/>
              </w:rPr>
              <w:t>Session 2</w:t>
            </w:r>
          </w:p>
          <w:p w14:paraId="75D96D47" w14:textId="77777777" w:rsidR="00A45553" w:rsidRDefault="00A45553">
            <w:pPr>
              <w:rPr>
                <w:rFonts w:ascii="Calibri" w:eastAsia="Calibri" w:hAnsi="Calibri" w:cs="Calibri"/>
              </w:rPr>
            </w:pPr>
          </w:p>
          <w:p w14:paraId="3142464A" w14:textId="77777777" w:rsidR="00A45553" w:rsidRDefault="00A45553"/>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8F4459" w14:textId="77777777" w:rsidR="00B5622D" w:rsidRDefault="00B5622D" w:rsidP="00B5622D">
            <w:pPr>
              <w:rPr>
                <w:rFonts w:ascii="Calibri" w:eastAsia="Calibri" w:hAnsi="Calibri" w:cs="Calibri"/>
              </w:rPr>
            </w:pPr>
            <w:r>
              <w:rPr>
                <w:rFonts w:ascii="Calibri" w:eastAsia="Calibri" w:hAnsi="Calibri" w:cs="Calibri"/>
              </w:rPr>
              <w:t>Session 2</w:t>
            </w:r>
          </w:p>
          <w:p w14:paraId="513DDE67" w14:textId="77777777" w:rsidR="00A45553" w:rsidRDefault="00A45553">
            <w:pPr>
              <w:rPr>
                <w:rFonts w:ascii="Calibri" w:eastAsia="Calibri" w:hAnsi="Calibri" w:cs="Calibri"/>
              </w:rPr>
            </w:pPr>
          </w:p>
          <w:p w14:paraId="4D89E79D" w14:textId="361E27C5" w:rsidR="00A45553" w:rsidRDefault="00A45553">
            <w:pPr>
              <w:rPr>
                <w:rFonts w:ascii="Calibri" w:eastAsia="Calibri" w:hAnsi="Calibri" w:cs="Calibri"/>
              </w:rPr>
            </w:pPr>
          </w:p>
          <w:p w14:paraId="3DE889BB" w14:textId="1CF8AA9F" w:rsidR="00ED6000" w:rsidRDefault="00ED6000">
            <w:pPr>
              <w:rPr>
                <w:rFonts w:ascii="Calibri" w:eastAsia="Calibri" w:hAnsi="Calibri" w:cs="Calibri"/>
              </w:rPr>
            </w:pPr>
          </w:p>
          <w:p w14:paraId="0AB64785" w14:textId="0DE25DCF" w:rsidR="00ED6000" w:rsidRDefault="00ED6000">
            <w:pPr>
              <w:rPr>
                <w:rFonts w:ascii="Calibri" w:eastAsia="Calibri" w:hAnsi="Calibri" w:cs="Calibri"/>
              </w:rPr>
            </w:pPr>
          </w:p>
          <w:p w14:paraId="3E8755D7" w14:textId="77777777" w:rsidR="00A45553" w:rsidRDefault="00A45553"/>
        </w:tc>
      </w:tr>
      <w:tr w:rsidR="00ED6000" w14:paraId="07F9FB84" w14:textId="77777777" w:rsidTr="00ED6000">
        <w:trPr>
          <w:trHeight w:val="59"/>
        </w:trPr>
        <w:tc>
          <w:tcPr>
            <w:tcW w:w="26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9A9EA6" w14:textId="2B5F89F7" w:rsidR="00ED6000" w:rsidRDefault="00ED6000" w:rsidP="00ED6000">
            <w:pPr>
              <w:rPr>
                <w:rFonts w:ascii="Calibri" w:eastAsia="Calibri" w:hAnsi="Calibri" w:cs="Calibri"/>
              </w:rPr>
            </w:pPr>
            <w:r>
              <w:rPr>
                <w:rFonts w:ascii="Calibri" w:eastAsia="Calibri" w:hAnsi="Calibri" w:cs="Calibri"/>
              </w:rPr>
              <w:lastRenderedPageBreak/>
              <w:t>Monday</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C4EB9E" w14:textId="0B3C9C6E" w:rsidR="00ED6000" w:rsidRDefault="00ED6000" w:rsidP="00ED6000">
            <w:pPr>
              <w:rPr>
                <w:rFonts w:ascii="Calibri" w:eastAsia="Calibri" w:hAnsi="Calibri" w:cs="Calibri"/>
              </w:rPr>
            </w:pPr>
            <w:r>
              <w:rPr>
                <w:rFonts w:ascii="Calibri" w:eastAsia="Calibri" w:hAnsi="Calibri" w:cs="Calibri"/>
              </w:rPr>
              <w:t>Tuesday</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8FF7C6" w14:textId="2F49D751" w:rsidR="00ED6000" w:rsidRDefault="00ED6000" w:rsidP="00ED6000">
            <w:pPr>
              <w:rPr>
                <w:rFonts w:ascii="Calibri" w:eastAsia="Calibri" w:hAnsi="Calibri" w:cs="Calibri"/>
              </w:rPr>
            </w:pPr>
            <w:r>
              <w:rPr>
                <w:rFonts w:ascii="Calibri" w:eastAsia="Calibri" w:hAnsi="Calibri" w:cs="Calibri"/>
              </w:rPr>
              <w:t>Wednesday</w:t>
            </w:r>
          </w:p>
        </w:tc>
        <w:tc>
          <w:tcPr>
            <w:tcW w:w="29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213109" w14:textId="3ED61079" w:rsidR="00ED6000" w:rsidRDefault="00ED6000" w:rsidP="00ED6000">
            <w:pPr>
              <w:rPr>
                <w:rFonts w:ascii="Calibri" w:eastAsia="Calibri" w:hAnsi="Calibri" w:cs="Calibri"/>
              </w:rPr>
            </w:pPr>
            <w:r>
              <w:rPr>
                <w:rFonts w:ascii="Calibri" w:eastAsia="Calibri" w:hAnsi="Calibri" w:cs="Calibri"/>
              </w:rPr>
              <w:t>Thursday</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62F265" w14:textId="3542C7D3" w:rsidR="00ED6000" w:rsidRDefault="00ED6000" w:rsidP="00ED6000">
            <w:pPr>
              <w:rPr>
                <w:rFonts w:ascii="Calibri" w:eastAsia="Calibri" w:hAnsi="Calibri" w:cs="Calibri"/>
              </w:rPr>
            </w:pPr>
            <w:r>
              <w:rPr>
                <w:rFonts w:ascii="Calibri" w:eastAsia="Calibri" w:hAnsi="Calibri" w:cs="Calibri"/>
              </w:rPr>
              <w:t>Friday</w:t>
            </w:r>
          </w:p>
        </w:tc>
      </w:tr>
      <w:tr w:rsidR="00ED6000" w14:paraId="3B6DF59A" w14:textId="77777777">
        <w:trPr>
          <w:trHeight w:val="1110"/>
        </w:trPr>
        <w:tc>
          <w:tcPr>
            <w:tcW w:w="26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88336" w14:textId="77777777" w:rsidR="00ED6000" w:rsidRDefault="00ED6000" w:rsidP="00ED6000">
            <w:pPr>
              <w:rPr>
                <w:rFonts w:ascii="Calibri" w:eastAsia="Calibri" w:hAnsi="Calibri" w:cs="Calibri"/>
              </w:rPr>
            </w:pPr>
            <w:r>
              <w:rPr>
                <w:rFonts w:ascii="Calibri" w:eastAsia="Calibri" w:hAnsi="Calibri" w:cs="Calibri"/>
              </w:rPr>
              <w:t xml:space="preserve">Dinner </w:t>
            </w:r>
          </w:p>
          <w:p w14:paraId="025E61F2" w14:textId="77777777" w:rsidR="00ED6000" w:rsidRDefault="00ED6000" w:rsidP="00ED6000">
            <w:pPr>
              <w:rPr>
                <w:rFonts w:ascii="Calibri" w:eastAsia="Calibri" w:hAnsi="Calibri" w:cs="Calibri"/>
              </w:rPr>
            </w:pPr>
          </w:p>
          <w:p w14:paraId="79E044A5" w14:textId="77777777" w:rsidR="00ED6000" w:rsidRDefault="00ED6000" w:rsidP="00ED6000">
            <w:pPr>
              <w:rPr>
                <w:rFonts w:ascii="Calibri" w:eastAsia="Calibri" w:hAnsi="Calibri" w:cs="Calibri"/>
              </w:rPr>
            </w:pPr>
          </w:p>
          <w:p w14:paraId="2BB675F1" w14:textId="77777777" w:rsidR="00ED6000" w:rsidRDefault="00ED6000" w:rsidP="00ED6000"/>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75CAB" w14:textId="77777777" w:rsidR="00ED6000" w:rsidRDefault="00ED6000" w:rsidP="00ED6000">
            <w:pPr>
              <w:rPr>
                <w:rFonts w:ascii="Calibri" w:eastAsia="Calibri" w:hAnsi="Calibri" w:cs="Calibri"/>
              </w:rPr>
            </w:pPr>
            <w:r>
              <w:rPr>
                <w:rFonts w:ascii="Calibri" w:eastAsia="Calibri" w:hAnsi="Calibri" w:cs="Calibri"/>
              </w:rPr>
              <w:t xml:space="preserve">Dinner </w:t>
            </w:r>
          </w:p>
          <w:p w14:paraId="0E0AD5DB" w14:textId="77777777" w:rsidR="00ED6000" w:rsidRDefault="00ED6000" w:rsidP="00ED6000">
            <w:pPr>
              <w:rPr>
                <w:rFonts w:ascii="Calibri" w:eastAsia="Calibri" w:hAnsi="Calibri" w:cs="Calibri"/>
              </w:rPr>
            </w:pPr>
          </w:p>
          <w:p w14:paraId="2C526C5A" w14:textId="77777777" w:rsidR="00ED6000" w:rsidRDefault="00ED6000" w:rsidP="00ED6000"/>
          <w:p w14:paraId="16DDE3F6" w14:textId="77777777" w:rsidR="00ED6000" w:rsidRDefault="00ED6000" w:rsidP="00ED6000"/>
          <w:p w14:paraId="7BC99F34" w14:textId="77777777" w:rsidR="00ED6000" w:rsidRDefault="00ED6000" w:rsidP="00ED6000"/>
          <w:p w14:paraId="3334CEB1" w14:textId="77777777" w:rsidR="00ED6000" w:rsidRDefault="00ED6000" w:rsidP="00ED6000"/>
          <w:p w14:paraId="3317C128" w14:textId="77777777" w:rsidR="00ED6000" w:rsidRDefault="00ED6000" w:rsidP="00ED6000"/>
          <w:p w14:paraId="63DAB719" w14:textId="77777777" w:rsidR="00ED6000" w:rsidRDefault="00ED6000" w:rsidP="00ED6000"/>
          <w:p w14:paraId="50BADBD8" w14:textId="3159FA0E" w:rsidR="00ED6000" w:rsidRDefault="00ED6000" w:rsidP="00ED6000"/>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90CA88" w14:textId="77777777" w:rsidR="00ED6000" w:rsidRDefault="00ED6000" w:rsidP="00ED6000">
            <w:pPr>
              <w:rPr>
                <w:rFonts w:ascii="Calibri" w:eastAsia="Calibri" w:hAnsi="Calibri" w:cs="Calibri"/>
              </w:rPr>
            </w:pPr>
            <w:r>
              <w:rPr>
                <w:rFonts w:ascii="Calibri" w:eastAsia="Calibri" w:hAnsi="Calibri" w:cs="Calibri"/>
              </w:rPr>
              <w:t xml:space="preserve">Dinner </w:t>
            </w:r>
          </w:p>
          <w:p w14:paraId="6CB68DCF" w14:textId="77777777" w:rsidR="00ED6000" w:rsidRDefault="00ED6000" w:rsidP="00ED6000"/>
        </w:tc>
        <w:tc>
          <w:tcPr>
            <w:tcW w:w="29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6B2633" w14:textId="77777777" w:rsidR="00ED6000" w:rsidRDefault="00ED6000" w:rsidP="00ED6000">
            <w:pPr>
              <w:rPr>
                <w:rFonts w:ascii="Calibri" w:eastAsia="Calibri" w:hAnsi="Calibri" w:cs="Calibri"/>
              </w:rPr>
            </w:pPr>
            <w:r>
              <w:rPr>
                <w:rFonts w:ascii="Calibri" w:eastAsia="Calibri" w:hAnsi="Calibri" w:cs="Calibri"/>
              </w:rPr>
              <w:t xml:space="preserve">Dinner </w:t>
            </w:r>
          </w:p>
          <w:p w14:paraId="53A550DC" w14:textId="77777777" w:rsidR="00ED6000" w:rsidRDefault="00ED6000" w:rsidP="00ED6000"/>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1BFC11" w14:textId="77777777" w:rsidR="00ED6000" w:rsidRDefault="00ED6000" w:rsidP="00ED6000">
            <w:pPr>
              <w:rPr>
                <w:rFonts w:ascii="Calibri" w:eastAsia="Calibri" w:hAnsi="Calibri" w:cs="Calibri"/>
              </w:rPr>
            </w:pPr>
            <w:r>
              <w:rPr>
                <w:rFonts w:ascii="Calibri" w:eastAsia="Calibri" w:hAnsi="Calibri" w:cs="Calibri"/>
              </w:rPr>
              <w:t xml:space="preserve">Dinner </w:t>
            </w:r>
          </w:p>
          <w:p w14:paraId="34A1BA1F" w14:textId="77777777" w:rsidR="00ED6000" w:rsidRDefault="00ED6000" w:rsidP="00ED6000"/>
        </w:tc>
      </w:tr>
      <w:tr w:rsidR="00ED6000" w14:paraId="58025B14" w14:textId="77777777">
        <w:trPr>
          <w:trHeight w:val="1330"/>
        </w:trPr>
        <w:tc>
          <w:tcPr>
            <w:tcW w:w="26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73F395" w14:textId="77777777" w:rsidR="00ED6000" w:rsidRDefault="00ED6000" w:rsidP="00ED6000">
            <w:pPr>
              <w:rPr>
                <w:rFonts w:ascii="Calibri" w:eastAsia="Calibri" w:hAnsi="Calibri" w:cs="Calibri"/>
              </w:rPr>
            </w:pPr>
            <w:r>
              <w:rPr>
                <w:rFonts w:ascii="Calibri" w:eastAsia="Calibri" w:hAnsi="Calibri" w:cs="Calibri"/>
              </w:rPr>
              <w:t>pm</w:t>
            </w:r>
          </w:p>
          <w:p w14:paraId="6F545E69" w14:textId="77777777" w:rsidR="00ED6000" w:rsidRDefault="00ED6000" w:rsidP="00ED6000">
            <w:pPr>
              <w:rPr>
                <w:rFonts w:ascii="Calibri" w:eastAsia="Calibri" w:hAnsi="Calibri" w:cs="Calibri"/>
              </w:rPr>
            </w:pPr>
          </w:p>
          <w:p w14:paraId="12B6E6B2" w14:textId="77777777" w:rsidR="00ED6000" w:rsidRDefault="00ED6000" w:rsidP="00ED6000"/>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BCFA95" w14:textId="77777777" w:rsidR="00ED6000" w:rsidRDefault="00ED6000" w:rsidP="00ED6000">
            <w:pPr>
              <w:rPr>
                <w:rFonts w:ascii="Calibri" w:eastAsia="Calibri" w:hAnsi="Calibri" w:cs="Calibri"/>
              </w:rPr>
            </w:pPr>
            <w:r>
              <w:rPr>
                <w:rFonts w:ascii="Calibri" w:eastAsia="Calibri" w:hAnsi="Calibri" w:cs="Calibri"/>
              </w:rPr>
              <w:t>pm</w:t>
            </w:r>
          </w:p>
          <w:p w14:paraId="25E5D749" w14:textId="77777777" w:rsidR="00ED6000" w:rsidRDefault="00ED6000" w:rsidP="00ED6000">
            <w:pPr>
              <w:rPr>
                <w:rFonts w:ascii="Calibri" w:eastAsia="Calibri" w:hAnsi="Calibri" w:cs="Calibri"/>
              </w:rPr>
            </w:pPr>
          </w:p>
          <w:p w14:paraId="540FD317" w14:textId="77777777" w:rsidR="00ED6000" w:rsidRDefault="00ED6000" w:rsidP="00ED6000"/>
          <w:p w14:paraId="793C02A8" w14:textId="77777777" w:rsidR="00ED6000" w:rsidRDefault="00ED6000" w:rsidP="00ED6000"/>
          <w:p w14:paraId="1F92AB07" w14:textId="77777777" w:rsidR="00ED6000" w:rsidRDefault="00ED6000" w:rsidP="00ED6000"/>
          <w:p w14:paraId="228EA1FF" w14:textId="77777777" w:rsidR="00ED6000" w:rsidRDefault="00ED6000" w:rsidP="00ED6000"/>
          <w:p w14:paraId="1CC04BB2" w14:textId="77777777" w:rsidR="00ED6000" w:rsidRDefault="00ED6000" w:rsidP="00ED6000"/>
          <w:p w14:paraId="52E27841" w14:textId="77777777" w:rsidR="00ED6000" w:rsidRDefault="00ED6000" w:rsidP="00ED6000"/>
          <w:p w14:paraId="1C199BD3" w14:textId="77777777" w:rsidR="00ED6000" w:rsidRDefault="00ED6000" w:rsidP="00ED6000"/>
          <w:p w14:paraId="2A0F6A1A" w14:textId="77777777" w:rsidR="00ED6000" w:rsidRDefault="00ED6000" w:rsidP="00ED6000"/>
          <w:p w14:paraId="7D80C4FC" w14:textId="1D7B9BA9" w:rsidR="00ED6000" w:rsidRDefault="00ED6000" w:rsidP="00ED6000"/>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1203F6" w14:textId="77777777" w:rsidR="00ED6000" w:rsidRDefault="00ED6000" w:rsidP="00ED6000">
            <w:pPr>
              <w:rPr>
                <w:rFonts w:ascii="Calibri" w:eastAsia="Calibri" w:hAnsi="Calibri" w:cs="Calibri"/>
              </w:rPr>
            </w:pPr>
            <w:r>
              <w:rPr>
                <w:rFonts w:ascii="Calibri" w:eastAsia="Calibri" w:hAnsi="Calibri" w:cs="Calibri"/>
              </w:rPr>
              <w:t>pm</w:t>
            </w:r>
          </w:p>
          <w:p w14:paraId="5E2EDD7D" w14:textId="77777777" w:rsidR="00ED6000" w:rsidRDefault="00ED6000" w:rsidP="00ED6000"/>
        </w:tc>
        <w:tc>
          <w:tcPr>
            <w:tcW w:w="29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F3FE8B" w14:textId="77777777" w:rsidR="00ED6000" w:rsidRDefault="00ED6000" w:rsidP="00ED6000">
            <w:pPr>
              <w:rPr>
                <w:rFonts w:ascii="Calibri" w:eastAsia="Calibri" w:hAnsi="Calibri" w:cs="Calibri"/>
              </w:rPr>
            </w:pPr>
            <w:r>
              <w:rPr>
                <w:rFonts w:ascii="Calibri" w:eastAsia="Calibri" w:hAnsi="Calibri" w:cs="Calibri"/>
              </w:rPr>
              <w:t>pm</w:t>
            </w:r>
          </w:p>
          <w:p w14:paraId="1978F72F" w14:textId="77777777" w:rsidR="00ED6000" w:rsidRDefault="00ED6000" w:rsidP="00ED6000">
            <w:pPr>
              <w:rPr>
                <w:rFonts w:ascii="Calibri" w:eastAsia="Calibri" w:hAnsi="Calibri" w:cs="Calibri"/>
              </w:rPr>
            </w:pPr>
          </w:p>
          <w:p w14:paraId="50AF9400" w14:textId="77777777" w:rsidR="00ED6000" w:rsidRDefault="00ED6000" w:rsidP="00ED6000"/>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CD9A3D" w14:textId="77777777" w:rsidR="00ED6000" w:rsidRDefault="00ED6000" w:rsidP="00ED6000">
            <w:pPr>
              <w:rPr>
                <w:rFonts w:ascii="Calibri" w:eastAsia="Calibri" w:hAnsi="Calibri" w:cs="Calibri"/>
              </w:rPr>
            </w:pPr>
            <w:r>
              <w:rPr>
                <w:rFonts w:ascii="Calibri" w:eastAsia="Calibri" w:hAnsi="Calibri" w:cs="Calibri"/>
              </w:rPr>
              <w:t>pm</w:t>
            </w:r>
          </w:p>
          <w:p w14:paraId="3CA318FC" w14:textId="77777777" w:rsidR="00ED6000" w:rsidRDefault="00ED6000" w:rsidP="00ED6000"/>
        </w:tc>
      </w:tr>
      <w:tr w:rsidR="00ED6000" w14:paraId="32096B4F" w14:textId="77777777" w:rsidTr="00CE1AB7">
        <w:trPr>
          <w:trHeight w:val="20"/>
        </w:trPr>
        <w:tc>
          <w:tcPr>
            <w:tcW w:w="26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6CFECE" w14:textId="77777777" w:rsidR="00ED6000" w:rsidRDefault="00ED6000" w:rsidP="00ED6000">
            <w:pPr>
              <w:rPr>
                <w:rFonts w:ascii="Calibri" w:eastAsia="Calibri" w:hAnsi="Calibri" w:cs="Calibri"/>
              </w:rPr>
            </w:pPr>
            <w:r>
              <w:rPr>
                <w:rFonts w:ascii="Calibri" w:eastAsia="Calibri" w:hAnsi="Calibri" w:cs="Calibri"/>
              </w:rPr>
              <w:t>Comments;</w:t>
            </w:r>
          </w:p>
          <w:p w14:paraId="09781E4C" w14:textId="77777777" w:rsidR="00ED6000" w:rsidRDefault="00ED6000" w:rsidP="00ED6000">
            <w:pPr>
              <w:rPr>
                <w:rFonts w:ascii="Calibri" w:eastAsia="Calibri" w:hAnsi="Calibri" w:cs="Calibri"/>
              </w:rPr>
            </w:pPr>
          </w:p>
          <w:p w14:paraId="602F0E04" w14:textId="77777777" w:rsidR="00ED6000" w:rsidRDefault="00ED6000" w:rsidP="00ED6000">
            <w:pPr>
              <w:rPr>
                <w:rFonts w:ascii="Calibri" w:eastAsia="Calibri" w:hAnsi="Calibri" w:cs="Calibri"/>
              </w:rPr>
            </w:pPr>
          </w:p>
          <w:p w14:paraId="0839A971" w14:textId="77777777" w:rsidR="00ED6000" w:rsidRDefault="00ED6000" w:rsidP="00ED6000">
            <w:r>
              <w:rPr>
                <w:rFonts w:ascii="Calibri" w:eastAsia="Calibri" w:hAnsi="Calibri" w:cs="Calibri"/>
              </w:rPr>
              <w:t xml:space="preserve"> </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25FC70" w14:textId="77777777" w:rsidR="00ED6000" w:rsidRDefault="00ED6000" w:rsidP="00ED6000">
            <w:pPr>
              <w:rPr>
                <w:rFonts w:ascii="Calibri" w:eastAsia="Calibri" w:hAnsi="Calibri" w:cs="Calibri"/>
              </w:rPr>
            </w:pPr>
            <w:r>
              <w:rPr>
                <w:rFonts w:ascii="Calibri" w:eastAsia="Calibri" w:hAnsi="Calibri" w:cs="Calibri"/>
              </w:rPr>
              <w:t>Comments;</w:t>
            </w:r>
          </w:p>
          <w:p w14:paraId="68E94A71" w14:textId="77777777" w:rsidR="00ED6000" w:rsidRDefault="00ED6000" w:rsidP="00ED6000"/>
          <w:p w14:paraId="33694863" w14:textId="77777777" w:rsidR="00ED6000" w:rsidRDefault="00ED6000" w:rsidP="00ED6000"/>
          <w:p w14:paraId="5DD544BA" w14:textId="77777777" w:rsidR="00ED6000" w:rsidRDefault="00ED6000" w:rsidP="00ED6000"/>
          <w:p w14:paraId="5FA54B15" w14:textId="77777777" w:rsidR="00ED6000" w:rsidRDefault="00ED6000" w:rsidP="00ED6000"/>
          <w:p w14:paraId="69000FF5" w14:textId="77777777" w:rsidR="00ED6000" w:rsidRDefault="00ED6000" w:rsidP="00ED6000"/>
          <w:p w14:paraId="087BBB4E" w14:textId="77777777" w:rsidR="00ED6000" w:rsidRDefault="00ED6000" w:rsidP="00ED6000"/>
          <w:p w14:paraId="1679438F" w14:textId="77777777" w:rsidR="00ED6000" w:rsidRDefault="00ED6000" w:rsidP="00ED6000"/>
          <w:p w14:paraId="3309BD42" w14:textId="77777777" w:rsidR="00ED6000" w:rsidRDefault="00ED6000" w:rsidP="00ED6000"/>
          <w:p w14:paraId="1727230F" w14:textId="77777777" w:rsidR="00ED6000" w:rsidRDefault="00ED6000" w:rsidP="00ED6000"/>
          <w:p w14:paraId="59ED3A4F" w14:textId="77777777" w:rsidR="00ED6000" w:rsidRDefault="00ED6000" w:rsidP="00ED6000"/>
          <w:p w14:paraId="77522ADA" w14:textId="5378BCBB" w:rsidR="00ED6000" w:rsidRDefault="00ED6000" w:rsidP="00ED6000"/>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42E90E" w14:textId="77777777" w:rsidR="00ED6000" w:rsidRDefault="00ED6000" w:rsidP="00ED6000">
            <w:pPr>
              <w:rPr>
                <w:rFonts w:ascii="Calibri" w:eastAsia="Calibri" w:hAnsi="Calibri" w:cs="Calibri"/>
              </w:rPr>
            </w:pPr>
            <w:r>
              <w:rPr>
                <w:rFonts w:ascii="Calibri" w:eastAsia="Calibri" w:hAnsi="Calibri" w:cs="Calibri"/>
              </w:rPr>
              <w:t>Comments;</w:t>
            </w:r>
          </w:p>
          <w:p w14:paraId="6FF37B4D" w14:textId="77777777" w:rsidR="00ED6000" w:rsidRDefault="00ED6000" w:rsidP="00ED6000">
            <w:pPr>
              <w:rPr>
                <w:rFonts w:ascii="Calibri" w:eastAsia="Calibri" w:hAnsi="Calibri" w:cs="Calibri"/>
              </w:rPr>
            </w:pPr>
          </w:p>
          <w:p w14:paraId="6ACE222B" w14:textId="77777777" w:rsidR="00ED6000" w:rsidRDefault="00ED6000" w:rsidP="00ED6000">
            <w:pPr>
              <w:rPr>
                <w:rFonts w:ascii="Calibri" w:eastAsia="Calibri" w:hAnsi="Calibri" w:cs="Calibri"/>
              </w:rPr>
            </w:pPr>
          </w:p>
          <w:p w14:paraId="0101CCBA" w14:textId="77777777" w:rsidR="00ED6000" w:rsidRDefault="00ED6000" w:rsidP="00ED6000">
            <w:r>
              <w:rPr>
                <w:rFonts w:ascii="Calibri" w:eastAsia="Calibri" w:hAnsi="Calibri" w:cs="Calibri"/>
              </w:rPr>
              <w:t xml:space="preserve"> </w:t>
            </w:r>
          </w:p>
        </w:tc>
        <w:tc>
          <w:tcPr>
            <w:tcW w:w="29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7ADD9" w14:textId="77777777" w:rsidR="00ED6000" w:rsidRDefault="00ED6000" w:rsidP="00ED6000">
            <w:pPr>
              <w:rPr>
                <w:rFonts w:ascii="Calibri" w:eastAsia="Calibri" w:hAnsi="Calibri" w:cs="Calibri"/>
              </w:rPr>
            </w:pPr>
            <w:r>
              <w:rPr>
                <w:rFonts w:ascii="Calibri" w:eastAsia="Calibri" w:hAnsi="Calibri" w:cs="Calibri"/>
              </w:rPr>
              <w:t>Comments;</w:t>
            </w:r>
          </w:p>
          <w:p w14:paraId="5075331A" w14:textId="77777777" w:rsidR="00ED6000" w:rsidRDefault="00ED6000" w:rsidP="00ED6000">
            <w:pPr>
              <w:rPr>
                <w:rFonts w:ascii="Calibri" w:eastAsia="Calibri" w:hAnsi="Calibri" w:cs="Calibri"/>
              </w:rPr>
            </w:pPr>
          </w:p>
          <w:p w14:paraId="3B364682" w14:textId="77777777" w:rsidR="00ED6000" w:rsidRDefault="00ED6000" w:rsidP="00ED6000">
            <w:pPr>
              <w:rPr>
                <w:rFonts w:ascii="Calibri" w:eastAsia="Calibri" w:hAnsi="Calibri" w:cs="Calibri"/>
              </w:rPr>
            </w:pPr>
          </w:p>
          <w:p w14:paraId="2C3BCFCE" w14:textId="77777777" w:rsidR="00ED6000" w:rsidRDefault="00ED6000" w:rsidP="00ED6000"/>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9FDEDE" w14:textId="77777777" w:rsidR="00ED6000" w:rsidRDefault="00ED6000" w:rsidP="00ED6000">
            <w:pPr>
              <w:rPr>
                <w:rFonts w:ascii="Calibri" w:eastAsia="Calibri" w:hAnsi="Calibri" w:cs="Calibri"/>
              </w:rPr>
            </w:pPr>
            <w:r>
              <w:rPr>
                <w:rFonts w:ascii="Calibri" w:eastAsia="Calibri" w:hAnsi="Calibri" w:cs="Calibri"/>
              </w:rPr>
              <w:t>Comments;</w:t>
            </w:r>
          </w:p>
          <w:p w14:paraId="493593A2" w14:textId="77777777" w:rsidR="00ED6000" w:rsidRDefault="00ED6000" w:rsidP="00ED6000">
            <w:pPr>
              <w:rPr>
                <w:rFonts w:ascii="Calibri" w:eastAsia="Calibri" w:hAnsi="Calibri" w:cs="Calibri"/>
              </w:rPr>
            </w:pPr>
          </w:p>
          <w:p w14:paraId="276D9567" w14:textId="77777777" w:rsidR="00ED6000" w:rsidRDefault="00ED6000" w:rsidP="00ED6000"/>
        </w:tc>
      </w:tr>
    </w:tbl>
    <w:p w14:paraId="2E6675D7" w14:textId="77777777" w:rsidR="00EE77BE" w:rsidRDefault="00EE77BE">
      <w:pPr>
        <w:widowControl w:val="0"/>
        <w:rPr>
          <w:rFonts w:ascii="Calibri" w:eastAsia="Calibri" w:hAnsi="Calibri" w:cs="Calibri"/>
        </w:rPr>
        <w:sectPr w:rsidR="00EE77BE" w:rsidSect="00FE0AAB">
          <w:headerReference w:type="default" r:id="rId19"/>
          <w:type w:val="evenPage"/>
          <w:pgSz w:w="15840" w:h="12240" w:orient="landscape"/>
          <w:pgMar w:top="862" w:right="794" w:bottom="578" w:left="578" w:header="720" w:footer="720" w:gutter="0"/>
          <w:cols w:space="720"/>
        </w:sectPr>
      </w:pPr>
    </w:p>
    <w:p w14:paraId="2BC37F2A" w14:textId="77777777" w:rsidR="00EE77BE" w:rsidRDefault="00D9302B">
      <w:pPr>
        <w:widowControl w:val="0"/>
        <w:rPr>
          <w:rFonts w:ascii="Calibri" w:eastAsia="Calibri" w:hAnsi="Calibri" w:cs="Calibri"/>
        </w:rPr>
      </w:pPr>
      <w:r>
        <w:rPr>
          <w:rFonts w:ascii="Calibri" w:eastAsia="Calibri" w:hAnsi="Calibri" w:cs="Calibri"/>
        </w:rPr>
        <w:lastRenderedPageBreak/>
        <w:t xml:space="preserve">Appendix 2- Shine rules </w:t>
      </w:r>
    </w:p>
    <w:p w14:paraId="05F241BB" w14:textId="77777777" w:rsidR="00A45553" w:rsidRDefault="00D9302B">
      <w:pPr>
        <w:pStyle w:val="PlainText"/>
      </w:pPr>
      <w:r>
        <w:rPr>
          <w:noProof/>
        </w:rPr>
        <w:drawing>
          <wp:inline distT="0" distB="0" distL="0" distR="0" wp14:anchorId="39C711E7" wp14:editId="2506A2A9">
            <wp:extent cx="5759450" cy="726955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24167" t="22715" r="45463" b="9136"/>
                    <a:stretch/>
                  </pic:blipFill>
                  <pic:spPr bwMode="auto">
                    <a:xfrm>
                      <a:off x="0" y="0"/>
                      <a:ext cx="5773707" cy="7287545"/>
                    </a:xfrm>
                    <a:prstGeom prst="rect">
                      <a:avLst/>
                    </a:prstGeom>
                    <a:ln>
                      <a:noFill/>
                    </a:ln>
                    <a:extLst>
                      <a:ext uri="{53640926-AAD7-44D8-BBD7-CCE9431645EC}">
                        <a14:shadowObscured xmlns:a14="http://schemas.microsoft.com/office/drawing/2010/main"/>
                      </a:ext>
                    </a:extLst>
                  </pic:spPr>
                </pic:pic>
              </a:graphicData>
            </a:graphic>
          </wp:inline>
        </w:drawing>
      </w:r>
    </w:p>
    <w:sectPr w:rsidR="00A45553" w:rsidSect="00EE77BE">
      <w:type w:val="evenPage"/>
      <w:pgSz w:w="12240" w:h="15840"/>
      <w:pgMar w:top="794" w:right="578" w:bottom="578" w:left="86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3D4D9" w14:textId="77777777" w:rsidR="00C56383" w:rsidRDefault="00C56383">
      <w:r>
        <w:separator/>
      </w:r>
    </w:p>
  </w:endnote>
  <w:endnote w:type="continuationSeparator" w:id="0">
    <w:p w14:paraId="7C1365F1" w14:textId="77777777" w:rsidR="00C56383" w:rsidRDefault="00C56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E39CA" w14:textId="77777777" w:rsidR="00CE1AB7" w:rsidRDefault="00CE1AB7" w:rsidP="00CE1AB7">
    <w:pPr>
      <w:pStyle w:val="Footer"/>
      <w:jc w:val="center"/>
    </w:pPr>
    <w:r>
      <w:t>‘Let God’s love shine as we care for each other and learn together.’</w:t>
    </w:r>
  </w:p>
  <w:p w14:paraId="25ABD798" w14:textId="77777777" w:rsidR="00A45553" w:rsidRDefault="00A45553">
    <w:pPr>
      <w:tabs>
        <w:tab w:val="left" w:pos="720"/>
        <w:tab w:val="center" w:pos="468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CE858" w14:textId="77777777" w:rsidR="00C56383" w:rsidRDefault="00C56383">
      <w:r>
        <w:separator/>
      </w:r>
    </w:p>
  </w:footnote>
  <w:footnote w:type="continuationSeparator" w:id="0">
    <w:p w14:paraId="6B73AB9D" w14:textId="77777777" w:rsidR="00C56383" w:rsidRDefault="00C56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8331522"/>
      <w:docPartObj>
        <w:docPartGallery w:val="Page Numbers (Top of Page)"/>
        <w:docPartUnique/>
      </w:docPartObj>
    </w:sdtPr>
    <w:sdtEndPr>
      <w:rPr>
        <w:noProof/>
      </w:rPr>
    </w:sdtEndPr>
    <w:sdtContent>
      <w:p w14:paraId="26943A80" w14:textId="77777777" w:rsidR="00CE1AB7" w:rsidRDefault="00CE1AB7">
        <w:pPr>
          <w:pStyle w:val="Header"/>
        </w:pPr>
        <w:r>
          <w:fldChar w:fldCharType="begin"/>
        </w:r>
        <w:r>
          <w:instrText xml:space="preserve"> PAGE   \* MERGEFORMAT </w:instrText>
        </w:r>
        <w:r>
          <w:fldChar w:fldCharType="separate"/>
        </w:r>
        <w:r>
          <w:rPr>
            <w:noProof/>
          </w:rPr>
          <w:t>2</w:t>
        </w:r>
        <w:r>
          <w:rPr>
            <w:noProof/>
          </w:rPr>
          <w:fldChar w:fldCharType="end"/>
        </w:r>
      </w:p>
    </w:sdtContent>
  </w:sdt>
  <w:p w14:paraId="1F94F6FA" w14:textId="77777777" w:rsidR="00A45553" w:rsidRDefault="00A45553">
    <w:pPr>
      <w:pStyle w:val="HeaderFoot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3DFB6" w14:textId="77777777" w:rsidR="00A45553" w:rsidRDefault="00A45553">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7C93"/>
    <w:multiLevelType w:val="hybridMultilevel"/>
    <w:tmpl w:val="D8386FBE"/>
    <w:styleLink w:val="ImportedStyle4"/>
    <w:lvl w:ilvl="0" w:tplc="4AF4ECE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DEC31C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DD6A97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6087E9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F096D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F6CC1D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EE811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37236F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DA933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25F2721"/>
    <w:multiLevelType w:val="hybridMultilevel"/>
    <w:tmpl w:val="BDD87882"/>
    <w:lvl w:ilvl="0" w:tplc="9B5E037A">
      <w:start w:val="1"/>
      <w:numFmt w:val="bullet"/>
      <w:lvlText w:val="-"/>
      <w:lvlJc w:val="left"/>
      <w:pPr>
        <w:ind w:left="900" w:hanging="45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1" w:tplc="CC600B22">
      <w:start w:val="1"/>
      <w:numFmt w:val="bullet"/>
      <w:lvlText w:val="o"/>
      <w:lvlJc w:val="left"/>
      <w:pPr>
        <w:tabs>
          <w:tab w:val="left" w:pos="900"/>
        </w:tabs>
        <w:ind w:left="1530" w:hanging="36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2" w:tplc="92647F98">
      <w:start w:val="1"/>
      <w:numFmt w:val="bullet"/>
      <w:lvlText w:val="▪"/>
      <w:lvlJc w:val="left"/>
      <w:pPr>
        <w:tabs>
          <w:tab w:val="left" w:pos="900"/>
        </w:tabs>
        <w:ind w:left="2250" w:hanging="36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3" w:tplc="7A04750C">
      <w:start w:val="1"/>
      <w:numFmt w:val="bullet"/>
      <w:lvlText w:val="•"/>
      <w:lvlJc w:val="left"/>
      <w:pPr>
        <w:tabs>
          <w:tab w:val="left" w:pos="900"/>
        </w:tabs>
        <w:ind w:left="2970" w:hanging="36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4" w:tplc="B022B320">
      <w:start w:val="1"/>
      <w:numFmt w:val="bullet"/>
      <w:lvlText w:val="o"/>
      <w:lvlJc w:val="left"/>
      <w:pPr>
        <w:tabs>
          <w:tab w:val="left" w:pos="900"/>
        </w:tabs>
        <w:ind w:left="3690" w:hanging="36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5" w:tplc="7B90E414">
      <w:start w:val="1"/>
      <w:numFmt w:val="bullet"/>
      <w:lvlText w:val="▪"/>
      <w:lvlJc w:val="left"/>
      <w:pPr>
        <w:tabs>
          <w:tab w:val="left" w:pos="900"/>
        </w:tabs>
        <w:ind w:left="4410" w:hanging="36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6" w:tplc="6DBAD26E">
      <w:start w:val="1"/>
      <w:numFmt w:val="bullet"/>
      <w:lvlText w:val="•"/>
      <w:lvlJc w:val="left"/>
      <w:pPr>
        <w:tabs>
          <w:tab w:val="left" w:pos="900"/>
        </w:tabs>
        <w:ind w:left="5130" w:hanging="36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7" w:tplc="42DC6C46">
      <w:start w:val="1"/>
      <w:numFmt w:val="bullet"/>
      <w:lvlText w:val="o"/>
      <w:lvlJc w:val="left"/>
      <w:pPr>
        <w:tabs>
          <w:tab w:val="left" w:pos="900"/>
        </w:tabs>
        <w:ind w:left="5850" w:hanging="36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8" w:tplc="1494F360">
      <w:start w:val="1"/>
      <w:numFmt w:val="bullet"/>
      <w:lvlText w:val="▪"/>
      <w:lvlJc w:val="left"/>
      <w:pPr>
        <w:tabs>
          <w:tab w:val="left" w:pos="900"/>
        </w:tabs>
        <w:ind w:left="6570" w:hanging="36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45737F2"/>
    <w:multiLevelType w:val="hybridMultilevel"/>
    <w:tmpl w:val="FDEE6120"/>
    <w:lvl w:ilvl="0" w:tplc="614E4BC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010DA7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F94CCA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5D8033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E454D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4A6233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8A3EC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4D017FA">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261BE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100BCF"/>
    <w:multiLevelType w:val="hybridMultilevel"/>
    <w:tmpl w:val="607CDADC"/>
    <w:lvl w:ilvl="0" w:tplc="E3306F0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44294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59CBC7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E213B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58C5F9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ED8606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DC882B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78604C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C52DA3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73A38B0"/>
    <w:multiLevelType w:val="hybridMultilevel"/>
    <w:tmpl w:val="E72E6368"/>
    <w:styleLink w:val="ImportedStyle3"/>
    <w:lvl w:ilvl="0" w:tplc="2A7C3246">
      <w:start w:val="1"/>
      <w:numFmt w:val="bullet"/>
      <w:lvlText w:val="·"/>
      <w:lvlJc w:val="left"/>
      <w:pPr>
        <w:tabs>
          <w:tab w:val="num" w:pos="709"/>
        </w:tabs>
        <w:ind w:left="360" w:firstLine="6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F08C5AC">
      <w:start w:val="1"/>
      <w:numFmt w:val="bullet"/>
      <w:lvlText w:val="·"/>
      <w:lvlJc w:val="left"/>
      <w:pPr>
        <w:tabs>
          <w:tab w:val="num" w:pos="709"/>
        </w:tabs>
        <w:ind w:left="360" w:firstLine="6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3C88D6E">
      <w:start w:val="1"/>
      <w:numFmt w:val="bullet"/>
      <w:lvlText w:val="·"/>
      <w:lvlJc w:val="left"/>
      <w:pPr>
        <w:tabs>
          <w:tab w:val="num" w:pos="709"/>
        </w:tabs>
        <w:ind w:left="360" w:firstLine="6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57CC8A64">
      <w:start w:val="1"/>
      <w:numFmt w:val="bullet"/>
      <w:lvlText w:val="·"/>
      <w:lvlJc w:val="left"/>
      <w:pPr>
        <w:tabs>
          <w:tab w:val="num" w:pos="709"/>
        </w:tabs>
        <w:ind w:left="360" w:firstLine="6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E1256A0">
      <w:start w:val="1"/>
      <w:numFmt w:val="bullet"/>
      <w:lvlText w:val="·"/>
      <w:lvlJc w:val="left"/>
      <w:pPr>
        <w:tabs>
          <w:tab w:val="num" w:pos="709"/>
        </w:tabs>
        <w:ind w:left="360" w:firstLine="6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B3E4CCAC">
      <w:start w:val="1"/>
      <w:numFmt w:val="bullet"/>
      <w:lvlText w:val="·"/>
      <w:lvlJc w:val="left"/>
      <w:pPr>
        <w:tabs>
          <w:tab w:val="num" w:pos="709"/>
        </w:tabs>
        <w:ind w:left="360" w:firstLine="6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66F06C70">
      <w:start w:val="1"/>
      <w:numFmt w:val="bullet"/>
      <w:lvlText w:val="·"/>
      <w:lvlJc w:val="left"/>
      <w:pPr>
        <w:tabs>
          <w:tab w:val="num" w:pos="709"/>
        </w:tabs>
        <w:ind w:left="360" w:firstLine="6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AC0A7D8">
      <w:start w:val="1"/>
      <w:numFmt w:val="bullet"/>
      <w:lvlText w:val="·"/>
      <w:lvlJc w:val="left"/>
      <w:pPr>
        <w:tabs>
          <w:tab w:val="num" w:pos="709"/>
        </w:tabs>
        <w:ind w:left="360" w:firstLine="6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20A7FD4">
      <w:start w:val="1"/>
      <w:numFmt w:val="bullet"/>
      <w:lvlText w:val="·"/>
      <w:lvlJc w:val="left"/>
      <w:pPr>
        <w:tabs>
          <w:tab w:val="num" w:pos="709"/>
        </w:tabs>
        <w:ind w:left="360" w:firstLine="6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9C9627F"/>
    <w:multiLevelType w:val="hybridMultilevel"/>
    <w:tmpl w:val="DDEC2974"/>
    <w:styleLink w:val="ImportedStyle2"/>
    <w:lvl w:ilvl="0" w:tplc="C0E6BA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7FA1CE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38879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9DCA01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7A662A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4B8573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58D5B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D3EE85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054485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AE04C0C"/>
    <w:multiLevelType w:val="hybridMultilevel"/>
    <w:tmpl w:val="55389DF4"/>
    <w:lvl w:ilvl="0" w:tplc="4A60985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17A8E4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B8EE8C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D328C9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740DB0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F24166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5C9F3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BCCCA5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0E0C1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C5E6688"/>
    <w:multiLevelType w:val="hybridMultilevel"/>
    <w:tmpl w:val="7D3AAF2C"/>
    <w:lvl w:ilvl="0" w:tplc="D31A14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4BAB1A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F64144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C28D23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50810E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310230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12D89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34A161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F16037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2BF2E8C"/>
    <w:multiLevelType w:val="hybridMultilevel"/>
    <w:tmpl w:val="DDEC2974"/>
    <w:numStyleLink w:val="ImportedStyle2"/>
  </w:abstractNum>
  <w:abstractNum w:abstractNumId="9" w15:restartNumberingAfterBreak="0">
    <w:nsid w:val="248413F5"/>
    <w:multiLevelType w:val="hybridMultilevel"/>
    <w:tmpl w:val="19FE6622"/>
    <w:lvl w:ilvl="0" w:tplc="1B7A85B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0A6057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325E9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B2A7F6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E3CDA1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04AB1F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026DE5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0A827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E64FA0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880010B"/>
    <w:multiLevelType w:val="hybridMultilevel"/>
    <w:tmpl w:val="792E8004"/>
    <w:lvl w:ilvl="0" w:tplc="7852478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FDCA8E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E7C266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2E3CA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4A4450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925FD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2DECC6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EFEF64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058D98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96A0D9F"/>
    <w:multiLevelType w:val="hybridMultilevel"/>
    <w:tmpl w:val="76DC576C"/>
    <w:lvl w:ilvl="0" w:tplc="376E06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4BCE57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D207B8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12D7C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8586BC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9FE1AF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D3229C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642D4B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C0C05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FC30EAE"/>
    <w:multiLevelType w:val="hybridMultilevel"/>
    <w:tmpl w:val="9D9E1E5E"/>
    <w:lvl w:ilvl="0" w:tplc="5322C97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10C1A7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61C498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3BC019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4EE6870">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0546B3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6F0472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DBC5430">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E70171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1E83B6E"/>
    <w:multiLevelType w:val="hybridMultilevel"/>
    <w:tmpl w:val="E72E6368"/>
    <w:numStyleLink w:val="ImportedStyle3"/>
  </w:abstractNum>
  <w:abstractNum w:abstractNumId="14" w15:restartNumberingAfterBreak="0">
    <w:nsid w:val="352D2BFD"/>
    <w:multiLevelType w:val="hybridMultilevel"/>
    <w:tmpl w:val="A46C3C78"/>
    <w:lvl w:ilvl="0" w:tplc="1FB008A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3DE1EA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3C5B1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50097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EDA2B7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D1A896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5C67A7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D22A730">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30F51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99E1BDB"/>
    <w:multiLevelType w:val="hybridMultilevel"/>
    <w:tmpl w:val="1B969D8A"/>
    <w:lvl w:ilvl="0" w:tplc="F44808B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085595"/>
    <w:multiLevelType w:val="hybridMultilevel"/>
    <w:tmpl w:val="D8386FBE"/>
    <w:numStyleLink w:val="ImportedStyle4"/>
  </w:abstractNum>
  <w:abstractNum w:abstractNumId="17" w15:restartNumberingAfterBreak="0">
    <w:nsid w:val="40AB2AF2"/>
    <w:multiLevelType w:val="hybridMultilevel"/>
    <w:tmpl w:val="75EC465A"/>
    <w:lvl w:ilvl="0" w:tplc="80B2AD5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610625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86CA63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4C8DB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32CA85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10ABEF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4F4180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C3CBCE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08080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8E655E2"/>
    <w:multiLevelType w:val="hybridMultilevel"/>
    <w:tmpl w:val="24B22F84"/>
    <w:lvl w:ilvl="0" w:tplc="F5C8A16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274F84"/>
    <w:multiLevelType w:val="hybridMultilevel"/>
    <w:tmpl w:val="99B41574"/>
    <w:lvl w:ilvl="0" w:tplc="40403AA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838675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9FA8B1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54E7B4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EEA50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C74D2D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0C6CFF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1AC0E6">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39C81E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845109B"/>
    <w:multiLevelType w:val="hybridMultilevel"/>
    <w:tmpl w:val="63C4AB8E"/>
    <w:lvl w:ilvl="0" w:tplc="F2843A9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6C6E3D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8A544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765BD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9AA0AF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2BD3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D9A9EF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C9895B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814E3A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9305144"/>
    <w:multiLevelType w:val="hybridMultilevel"/>
    <w:tmpl w:val="B6B0F01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15:restartNumberingAfterBreak="0">
    <w:nsid w:val="5FC841B3"/>
    <w:multiLevelType w:val="multilevel"/>
    <w:tmpl w:val="4C303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E77381"/>
    <w:multiLevelType w:val="hybridMultilevel"/>
    <w:tmpl w:val="21BCA0F6"/>
    <w:numStyleLink w:val="ImportedStyle1"/>
  </w:abstractNum>
  <w:abstractNum w:abstractNumId="24" w15:restartNumberingAfterBreak="0">
    <w:nsid w:val="6FBB1DFC"/>
    <w:multiLevelType w:val="hybridMultilevel"/>
    <w:tmpl w:val="21BCA0F6"/>
    <w:styleLink w:val="ImportedStyle1"/>
    <w:lvl w:ilvl="0" w:tplc="A656E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4BCC50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F088B6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94E44B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358020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2BEC6A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6C7E0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A9A1A2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A2A6A0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28D631A"/>
    <w:multiLevelType w:val="hybridMultilevel"/>
    <w:tmpl w:val="493E3FD0"/>
    <w:lvl w:ilvl="0" w:tplc="9982759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3F0CD6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B4A23E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1E839A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9E609B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7E365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1EE330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83A523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A725A9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4BD53FA"/>
    <w:multiLevelType w:val="hybridMultilevel"/>
    <w:tmpl w:val="B4640F96"/>
    <w:lvl w:ilvl="0" w:tplc="30BC1B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DD0CD5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5EE9F8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9E8A60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1433E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6632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2AE8BF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68EA1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5262D2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4CE4EEF"/>
    <w:multiLevelType w:val="hybridMultilevel"/>
    <w:tmpl w:val="B6C2B2D0"/>
    <w:lvl w:ilvl="0" w:tplc="4EC075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F6A692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06582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EEA797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30011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456EC4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5E135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F92A63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80E99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8E19F2"/>
    <w:multiLevelType w:val="hybridMultilevel"/>
    <w:tmpl w:val="14A2E46A"/>
    <w:lvl w:ilvl="0" w:tplc="465C8E3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8464F3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2665D9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C2AA08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72CB45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D2EDAD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CA5E1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362ED5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0ED3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D0D338C"/>
    <w:multiLevelType w:val="hybridMultilevel"/>
    <w:tmpl w:val="59DA51B8"/>
    <w:lvl w:ilvl="0" w:tplc="55CABE8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0D2E29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12C566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CF884C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5E3EC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51E783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1EC30B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C566980">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E02094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4"/>
  </w:num>
  <w:num w:numId="2">
    <w:abstractNumId w:val="23"/>
  </w:num>
  <w:num w:numId="3">
    <w:abstractNumId w:val="5"/>
  </w:num>
  <w:num w:numId="4">
    <w:abstractNumId w:val="8"/>
  </w:num>
  <w:num w:numId="5">
    <w:abstractNumId w:val="4"/>
  </w:num>
  <w:num w:numId="6">
    <w:abstractNumId w:val="13"/>
  </w:num>
  <w:num w:numId="7">
    <w:abstractNumId w:val="0"/>
  </w:num>
  <w:num w:numId="8">
    <w:abstractNumId w:val="16"/>
  </w:num>
  <w:num w:numId="9">
    <w:abstractNumId w:val="19"/>
  </w:num>
  <w:num w:numId="10">
    <w:abstractNumId w:val="1"/>
  </w:num>
  <w:num w:numId="11">
    <w:abstractNumId w:val="9"/>
  </w:num>
  <w:num w:numId="12">
    <w:abstractNumId w:val="26"/>
  </w:num>
  <w:num w:numId="13">
    <w:abstractNumId w:val="14"/>
  </w:num>
  <w:num w:numId="14">
    <w:abstractNumId w:val="29"/>
  </w:num>
  <w:num w:numId="15">
    <w:abstractNumId w:val="25"/>
  </w:num>
  <w:num w:numId="16">
    <w:abstractNumId w:val="28"/>
  </w:num>
  <w:num w:numId="17">
    <w:abstractNumId w:val="27"/>
  </w:num>
  <w:num w:numId="18">
    <w:abstractNumId w:val="2"/>
  </w:num>
  <w:num w:numId="19">
    <w:abstractNumId w:val="17"/>
  </w:num>
  <w:num w:numId="20">
    <w:abstractNumId w:val="3"/>
  </w:num>
  <w:num w:numId="21">
    <w:abstractNumId w:val="12"/>
  </w:num>
  <w:num w:numId="22">
    <w:abstractNumId w:val="11"/>
  </w:num>
  <w:num w:numId="23">
    <w:abstractNumId w:val="10"/>
  </w:num>
  <w:num w:numId="24">
    <w:abstractNumId w:val="6"/>
  </w:num>
  <w:num w:numId="25">
    <w:abstractNumId w:val="7"/>
  </w:num>
  <w:num w:numId="26">
    <w:abstractNumId w:val="20"/>
  </w:num>
  <w:num w:numId="27">
    <w:abstractNumId w:val="22"/>
  </w:num>
  <w:num w:numId="28">
    <w:abstractNumId w:val="15"/>
  </w:num>
  <w:num w:numId="29">
    <w:abstractNumId w:val="18"/>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53"/>
    <w:rsid w:val="0001709F"/>
    <w:rsid w:val="00022698"/>
    <w:rsid w:val="00053560"/>
    <w:rsid w:val="0006075E"/>
    <w:rsid w:val="00061F34"/>
    <w:rsid w:val="00102451"/>
    <w:rsid w:val="001413A0"/>
    <w:rsid w:val="00156E59"/>
    <w:rsid w:val="00247B63"/>
    <w:rsid w:val="002705BC"/>
    <w:rsid w:val="00272C50"/>
    <w:rsid w:val="002A267E"/>
    <w:rsid w:val="002C5E38"/>
    <w:rsid w:val="002E1F7E"/>
    <w:rsid w:val="002E3104"/>
    <w:rsid w:val="002F504A"/>
    <w:rsid w:val="00337554"/>
    <w:rsid w:val="003435B4"/>
    <w:rsid w:val="003746D1"/>
    <w:rsid w:val="003C7074"/>
    <w:rsid w:val="003D3A89"/>
    <w:rsid w:val="003D79AB"/>
    <w:rsid w:val="003E1C91"/>
    <w:rsid w:val="003F0414"/>
    <w:rsid w:val="00411467"/>
    <w:rsid w:val="00415560"/>
    <w:rsid w:val="00456468"/>
    <w:rsid w:val="004A39A4"/>
    <w:rsid w:val="004B078C"/>
    <w:rsid w:val="004E388D"/>
    <w:rsid w:val="004E78B4"/>
    <w:rsid w:val="0050436C"/>
    <w:rsid w:val="00524513"/>
    <w:rsid w:val="00535AFF"/>
    <w:rsid w:val="00557BF2"/>
    <w:rsid w:val="0057136C"/>
    <w:rsid w:val="005B1D31"/>
    <w:rsid w:val="005D637D"/>
    <w:rsid w:val="00605BA0"/>
    <w:rsid w:val="00657431"/>
    <w:rsid w:val="00673B33"/>
    <w:rsid w:val="00685BA2"/>
    <w:rsid w:val="006B16E0"/>
    <w:rsid w:val="006C5BA8"/>
    <w:rsid w:val="006E21CC"/>
    <w:rsid w:val="006F369C"/>
    <w:rsid w:val="007223A9"/>
    <w:rsid w:val="00735FD7"/>
    <w:rsid w:val="0078111C"/>
    <w:rsid w:val="0078468A"/>
    <w:rsid w:val="007B1EB1"/>
    <w:rsid w:val="007D7023"/>
    <w:rsid w:val="007F0B57"/>
    <w:rsid w:val="007F460E"/>
    <w:rsid w:val="00821BED"/>
    <w:rsid w:val="0083374D"/>
    <w:rsid w:val="00836D58"/>
    <w:rsid w:val="00871251"/>
    <w:rsid w:val="00880B3E"/>
    <w:rsid w:val="00894B92"/>
    <w:rsid w:val="008963A0"/>
    <w:rsid w:val="008B0EE0"/>
    <w:rsid w:val="008E486B"/>
    <w:rsid w:val="00943535"/>
    <w:rsid w:val="00951321"/>
    <w:rsid w:val="00987FE1"/>
    <w:rsid w:val="009A0053"/>
    <w:rsid w:val="009A3936"/>
    <w:rsid w:val="009B640B"/>
    <w:rsid w:val="009B7139"/>
    <w:rsid w:val="009C0130"/>
    <w:rsid w:val="009F494D"/>
    <w:rsid w:val="00A1775E"/>
    <w:rsid w:val="00A26204"/>
    <w:rsid w:val="00A45553"/>
    <w:rsid w:val="00A87F1E"/>
    <w:rsid w:val="00A9264F"/>
    <w:rsid w:val="00AB3CBB"/>
    <w:rsid w:val="00AF7096"/>
    <w:rsid w:val="00B1422A"/>
    <w:rsid w:val="00B1488D"/>
    <w:rsid w:val="00B20221"/>
    <w:rsid w:val="00B237E8"/>
    <w:rsid w:val="00B5622D"/>
    <w:rsid w:val="00B66D9F"/>
    <w:rsid w:val="00B97E0F"/>
    <w:rsid w:val="00BB59D6"/>
    <w:rsid w:val="00BB66FC"/>
    <w:rsid w:val="00BD35D8"/>
    <w:rsid w:val="00BF62DD"/>
    <w:rsid w:val="00C0416E"/>
    <w:rsid w:val="00C23B0A"/>
    <w:rsid w:val="00C474B9"/>
    <w:rsid w:val="00C56383"/>
    <w:rsid w:val="00C95D60"/>
    <w:rsid w:val="00CB5D13"/>
    <w:rsid w:val="00CE1AB7"/>
    <w:rsid w:val="00CE1C23"/>
    <w:rsid w:val="00CE6A25"/>
    <w:rsid w:val="00D03C22"/>
    <w:rsid w:val="00D21AF6"/>
    <w:rsid w:val="00D24E29"/>
    <w:rsid w:val="00D33D91"/>
    <w:rsid w:val="00D63092"/>
    <w:rsid w:val="00D81099"/>
    <w:rsid w:val="00D9302B"/>
    <w:rsid w:val="00DA451C"/>
    <w:rsid w:val="00DA6B48"/>
    <w:rsid w:val="00DB61AE"/>
    <w:rsid w:val="00DC3813"/>
    <w:rsid w:val="00DC5A9E"/>
    <w:rsid w:val="00DE7D00"/>
    <w:rsid w:val="00DF0C1F"/>
    <w:rsid w:val="00E230E2"/>
    <w:rsid w:val="00E27D05"/>
    <w:rsid w:val="00E60B08"/>
    <w:rsid w:val="00E76674"/>
    <w:rsid w:val="00E80475"/>
    <w:rsid w:val="00E91471"/>
    <w:rsid w:val="00E926B9"/>
    <w:rsid w:val="00EA3F4F"/>
    <w:rsid w:val="00EC0D97"/>
    <w:rsid w:val="00EC71D1"/>
    <w:rsid w:val="00EC7664"/>
    <w:rsid w:val="00ED38AF"/>
    <w:rsid w:val="00ED6000"/>
    <w:rsid w:val="00EE2D1E"/>
    <w:rsid w:val="00EE77BE"/>
    <w:rsid w:val="00F20D91"/>
    <w:rsid w:val="00F31190"/>
    <w:rsid w:val="00F34748"/>
    <w:rsid w:val="00F359F7"/>
    <w:rsid w:val="00F7292A"/>
    <w:rsid w:val="00F85F6D"/>
    <w:rsid w:val="00F873FA"/>
    <w:rsid w:val="00FA30CA"/>
    <w:rsid w:val="00FE0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BD8C3"/>
  <w15:docId w15:val="{A44E71C4-6D54-486C-A90D-DE6A791F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cs="Arial Unicode MS"/>
      <w:color w:val="000000"/>
      <w:u w:color="000000"/>
      <w:lang w:val="en-US"/>
      <w14:textOutline w14:w="0" w14:cap="flat" w14:cmpd="sng" w14:algn="ctr">
        <w14:noFill/>
        <w14:prstDash w14:val="solid"/>
        <w14:bevel/>
      </w14:textOutline>
    </w:rPr>
  </w:style>
  <w:style w:type="paragraph" w:styleId="Heading1">
    <w:name w:val="heading 1"/>
    <w:basedOn w:val="Normal"/>
    <w:next w:val="Normal"/>
    <w:link w:val="Heading1Char"/>
    <w:uiPriority w:val="9"/>
    <w:qFormat/>
    <w:rsid w:val="00EE77B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next w:val="Normal"/>
    <w:pPr>
      <w:keepNext/>
      <w:jc w:val="center"/>
      <w:outlineLvl w:val="2"/>
    </w:pPr>
    <w:rPr>
      <w:rFonts w:cs="Arial Unicode MS"/>
      <w:color w:val="000000"/>
      <w:sz w:val="24"/>
      <w:szCs w:val="24"/>
      <w:u w:color="00000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lainText">
    <w:name w:val="Plain Text"/>
    <w:rPr>
      <w:rFonts w:ascii="Courier New" w:hAnsi="Courier New" w:cs="Arial Unicode MS"/>
      <w:color w:val="000000"/>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paragraph" w:styleId="ListParagraph">
    <w:name w:val="List Paragraph"/>
    <w:basedOn w:val="Normal"/>
    <w:uiPriority w:val="34"/>
    <w:qFormat/>
    <w:rsid w:val="002A267E"/>
    <w:pPr>
      <w:ind w:left="720"/>
      <w:contextualSpacing/>
    </w:pPr>
  </w:style>
  <w:style w:type="character" w:customStyle="1" w:styleId="Heading1Char">
    <w:name w:val="Heading 1 Char"/>
    <w:basedOn w:val="DefaultParagraphFont"/>
    <w:link w:val="Heading1"/>
    <w:uiPriority w:val="9"/>
    <w:rsid w:val="00EE77BE"/>
    <w:rPr>
      <w:rFonts w:asciiTheme="majorHAnsi" w:eastAsiaTheme="majorEastAsia" w:hAnsiTheme="majorHAnsi" w:cstheme="majorBidi"/>
      <w:color w:val="365F91" w:themeColor="accent1" w:themeShade="BF"/>
      <w:sz w:val="32"/>
      <w:szCs w:val="32"/>
      <w:u w:color="000000"/>
      <w:lang w:val="en-US"/>
      <w14:textOutline w14:w="0" w14:cap="flat" w14:cmpd="sng" w14:algn="ctr">
        <w14:noFill/>
        <w14:prstDash w14:val="solid"/>
        <w14:bevel/>
      </w14:textOutline>
    </w:rPr>
  </w:style>
  <w:style w:type="paragraph" w:styleId="Header">
    <w:name w:val="header"/>
    <w:basedOn w:val="Normal"/>
    <w:link w:val="HeaderChar"/>
    <w:uiPriority w:val="99"/>
    <w:unhideWhenUsed/>
    <w:rsid w:val="00CE1AB7"/>
    <w:pPr>
      <w:tabs>
        <w:tab w:val="center" w:pos="4513"/>
        <w:tab w:val="right" w:pos="9026"/>
      </w:tabs>
    </w:pPr>
  </w:style>
  <w:style w:type="character" w:customStyle="1" w:styleId="HeaderChar">
    <w:name w:val="Header Char"/>
    <w:basedOn w:val="DefaultParagraphFont"/>
    <w:link w:val="Header"/>
    <w:uiPriority w:val="99"/>
    <w:rsid w:val="00CE1AB7"/>
    <w:rPr>
      <w:rFonts w:cs="Arial Unicode MS"/>
      <w:color w:val="000000"/>
      <w:u w:color="000000"/>
      <w:lang w:val="en-US"/>
      <w14:textOutline w14:w="0" w14:cap="flat" w14:cmpd="sng" w14:algn="ctr">
        <w14:noFill/>
        <w14:prstDash w14:val="solid"/>
        <w14:bevel/>
      </w14:textOutline>
    </w:rPr>
  </w:style>
  <w:style w:type="paragraph" w:styleId="Footer">
    <w:name w:val="footer"/>
    <w:basedOn w:val="Normal"/>
    <w:link w:val="FooterChar"/>
    <w:uiPriority w:val="99"/>
    <w:unhideWhenUsed/>
    <w:rsid w:val="00CE1AB7"/>
    <w:pPr>
      <w:tabs>
        <w:tab w:val="center" w:pos="4513"/>
        <w:tab w:val="right" w:pos="9026"/>
      </w:tabs>
    </w:pPr>
  </w:style>
  <w:style w:type="character" w:customStyle="1" w:styleId="FooterChar">
    <w:name w:val="Footer Char"/>
    <w:basedOn w:val="DefaultParagraphFont"/>
    <w:link w:val="Footer"/>
    <w:uiPriority w:val="99"/>
    <w:rsid w:val="00CE1AB7"/>
    <w:rPr>
      <w:rFonts w:cs="Arial Unicode MS"/>
      <w:color w:val="000000"/>
      <w:u w:color="000000"/>
      <w:lang w:val="en-US"/>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DC38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813"/>
    <w:rPr>
      <w:rFonts w:ascii="Segoe UI" w:hAnsi="Segoe UI" w:cs="Segoe UI"/>
      <w:color w:val="000000"/>
      <w:sz w:val="18"/>
      <w:szCs w:val="18"/>
      <w:u w:color="000000"/>
      <w:lang w:val="en-US"/>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DF0C1F"/>
    <w:rPr>
      <w:color w:val="605E5C"/>
      <w:shd w:val="clear" w:color="auto" w:fill="E1DFDD"/>
    </w:rPr>
  </w:style>
  <w:style w:type="table" w:styleId="TableGrid">
    <w:name w:val="Table Grid"/>
    <w:basedOn w:val="TableNormal"/>
    <w:uiPriority w:val="39"/>
    <w:rsid w:val="00821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feguardingchildren.co.uk/professionals/procedures-practice-guidance-and-oneminute-guides/children-and-young-people-who-display-sexualised-behaviou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68D309D7412B4A8AB59A04FD2E980F" ma:contentTypeVersion="14" ma:contentTypeDescription="Create a new document." ma:contentTypeScope="" ma:versionID="76589a6497fc5f637a8706124ee45f9b">
  <xsd:schema xmlns:xsd="http://www.w3.org/2001/XMLSchema" xmlns:xs="http://www.w3.org/2001/XMLSchema" xmlns:p="http://schemas.microsoft.com/office/2006/metadata/properties" xmlns:ns2="e176d8b6-c332-4fa6-bd21-ac6f6c987d09" xmlns:ns3="5dd2425c-9d84-4a72-9d6f-2966a2aaa155" targetNamespace="http://schemas.microsoft.com/office/2006/metadata/properties" ma:root="true" ma:fieldsID="333b77ae88ec4a56fdaf58af06c78a76" ns2:_="" ns3:_="">
    <xsd:import namespace="e176d8b6-c332-4fa6-bd21-ac6f6c987d09"/>
    <xsd:import namespace="5dd2425c-9d84-4a72-9d6f-2966a2aaa1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6d8b6-c332-4fa6-bd21-ac6f6c987d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6dfe8f-af34-456f-9550-c25cc72677c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d2425c-9d84-4a72-9d6f-2966a2aaa15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192bf4a-a9c1-40dc-a945-b153451d5c65}" ma:internalName="TaxCatchAll" ma:showField="CatchAllData" ma:web="5dd2425c-9d84-4a72-9d6f-2966a2aaa1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76d8b6-c332-4fa6-bd21-ac6f6c987d09">
      <Terms xmlns="http://schemas.microsoft.com/office/infopath/2007/PartnerControls"/>
    </lcf76f155ced4ddcb4097134ff3c332f>
    <TaxCatchAll xmlns="5dd2425c-9d84-4a72-9d6f-2966a2aaa15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800A3B-0082-446A-9989-099E5825C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6d8b6-c332-4fa6-bd21-ac6f6c987d09"/>
    <ds:schemaRef ds:uri="5dd2425c-9d84-4a72-9d6f-2966a2aaa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49D0C1-6631-45F9-82F3-17D48562B995}">
  <ds:schemaRefs>
    <ds:schemaRef ds:uri="http://schemas.openxmlformats.org/officeDocument/2006/bibliography"/>
  </ds:schemaRefs>
</ds:datastoreItem>
</file>

<file path=customXml/itemProps3.xml><?xml version="1.0" encoding="utf-8"?>
<ds:datastoreItem xmlns:ds="http://schemas.openxmlformats.org/officeDocument/2006/customXml" ds:itemID="{70A79185-B4E2-4CE3-B0C4-B7DB284E9F98}">
  <ds:schemaRefs>
    <ds:schemaRef ds:uri="http://schemas.microsoft.com/office/2006/metadata/properties"/>
    <ds:schemaRef ds:uri="http://schemas.microsoft.com/office/infopath/2007/PartnerControls"/>
    <ds:schemaRef ds:uri="e176d8b6-c332-4fa6-bd21-ac6f6c987d09"/>
    <ds:schemaRef ds:uri="5dd2425c-9d84-4a72-9d6f-2966a2aaa155"/>
  </ds:schemaRefs>
</ds:datastoreItem>
</file>

<file path=customXml/itemProps4.xml><?xml version="1.0" encoding="utf-8"?>
<ds:datastoreItem xmlns:ds="http://schemas.openxmlformats.org/officeDocument/2006/customXml" ds:itemID="{6399A26D-C001-458E-BEEA-79DD502A05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2748</Words>
  <Characters>15665</Characters>
  <Application>Microsoft Office Word</Application>
  <DocSecurity>0</DocSecurity>
  <Lines>130</Lines>
  <Paragraphs>36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POSITIVE BEHAVIOUR POLICY STATEMENT</vt:lpstr>
    </vt:vector>
  </TitlesOfParts>
  <Company/>
  <LinksUpToDate>false</LinksUpToDate>
  <CharactersWithSpaces>18377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headteacher</dc:creator>
  <cp:lastModifiedBy>Hannah Cuddy</cp:lastModifiedBy>
  <cp:revision>11</cp:revision>
  <cp:lastPrinted>2022-10-18T12:54:00Z</cp:lastPrinted>
  <dcterms:created xsi:type="dcterms:W3CDTF">2025-05-22T09:51:00Z</dcterms:created>
  <dcterms:modified xsi:type="dcterms:W3CDTF">2025-09-05T09:41:00Z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0x0101007A68D309D7412B4A8AB59A04FD2E980F</vt:lpwstr>
  </property>
  <property fmtid="{D5CDD505-2E9C-101B-9397-08002B2CF9AE}" pid="3" name="MediaServiceImageTags">
    <vt:lpwstr/>
  </property>
</Properties>
</file>