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63094" w14:textId="77777777" w:rsidR="00AD6989" w:rsidRDefault="00234869">
      <w:r>
        <w:rPr>
          <w:noProof/>
        </w:rPr>
        <w:drawing>
          <wp:anchor distT="0" distB="0" distL="114300" distR="114300" simplePos="0" relativeHeight="251661312" behindDoc="0" locked="0" layoutInCell="1" allowOverlap="1" wp14:anchorId="1C4471A7" wp14:editId="08C8E472">
            <wp:simplePos x="0" y="0"/>
            <wp:positionH relativeFrom="margin">
              <wp:align>right</wp:align>
            </wp:positionH>
            <wp:positionV relativeFrom="paragraph">
              <wp:posOffset>-91440</wp:posOffset>
            </wp:positionV>
            <wp:extent cx="1285875" cy="1285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B29907" w14:textId="77777777" w:rsidR="00AD6989" w:rsidRDefault="0029017F">
      <w:pPr>
        <w:jc w:val="center"/>
        <w:rPr>
          <w:rFonts w:ascii="Calibri" w:eastAsia="Calibri" w:hAnsi="Calibri" w:cs="Calibri"/>
          <w:b/>
          <w:bCs/>
          <w:sz w:val="20"/>
          <w:szCs w:val="20"/>
          <w:u w:val="single"/>
        </w:rPr>
      </w:pPr>
      <w:r>
        <w:rPr>
          <w:rFonts w:ascii="Calibri" w:eastAsia="Calibri" w:hAnsi="Calibri" w:cs="Calibri"/>
          <w:b/>
          <w:bCs/>
          <w:sz w:val="20"/>
          <w:szCs w:val="20"/>
          <w:u w:val="single"/>
        </w:rPr>
        <w:t>Kirk Smeaton Church of England Primary School</w:t>
      </w:r>
    </w:p>
    <w:p w14:paraId="39A54D60" w14:textId="77777777" w:rsidR="00AD6989" w:rsidRDefault="00AD6989">
      <w:pPr>
        <w:jc w:val="center"/>
        <w:rPr>
          <w:rFonts w:ascii="Calibri" w:eastAsia="Calibri" w:hAnsi="Calibri" w:cs="Calibri"/>
          <w:b/>
          <w:bCs/>
          <w:sz w:val="20"/>
          <w:szCs w:val="20"/>
          <w:u w:val="single"/>
        </w:rPr>
      </w:pPr>
    </w:p>
    <w:p w14:paraId="15963FAF" w14:textId="77777777" w:rsidR="00AD6989" w:rsidRDefault="0029017F">
      <w:pPr>
        <w:jc w:val="center"/>
        <w:rPr>
          <w:rFonts w:ascii="Calibri" w:eastAsia="Calibri" w:hAnsi="Calibri" w:cs="Calibri"/>
          <w:b/>
          <w:bCs/>
          <w:i/>
          <w:iCs/>
          <w:sz w:val="20"/>
          <w:szCs w:val="20"/>
          <w:u w:val="single"/>
        </w:rPr>
      </w:pPr>
      <w:r>
        <w:rPr>
          <w:rFonts w:ascii="Calibri" w:eastAsia="Calibri" w:hAnsi="Calibri" w:cs="Calibri"/>
          <w:b/>
          <w:bCs/>
          <w:i/>
          <w:iCs/>
          <w:sz w:val="20"/>
          <w:szCs w:val="20"/>
          <w:u w:val="single"/>
        </w:rPr>
        <w:t>Pupil Restraint - Physical Intervention</w:t>
      </w:r>
    </w:p>
    <w:p w14:paraId="4015CDF4" w14:textId="77777777" w:rsidR="00AD6989" w:rsidRDefault="00AD6989">
      <w:pPr>
        <w:rPr>
          <w:rFonts w:ascii="Calibri" w:eastAsia="Calibri" w:hAnsi="Calibri" w:cs="Calibri"/>
          <w:sz w:val="20"/>
          <w:szCs w:val="20"/>
        </w:rPr>
      </w:pPr>
    </w:p>
    <w:p w14:paraId="1F8AD805" w14:textId="77777777" w:rsidR="00AD6989" w:rsidRDefault="00AD6989"/>
    <w:p w14:paraId="2C8DEB25"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Person responsible: Hannah Cuddy </w:t>
      </w:r>
    </w:p>
    <w:p w14:paraId="5B82AE2D" w14:textId="51C7E5B6" w:rsidR="00AD6989" w:rsidRDefault="0029017F">
      <w:pPr>
        <w:rPr>
          <w:rFonts w:ascii="Calibri" w:eastAsia="Calibri" w:hAnsi="Calibri" w:cs="Calibri"/>
          <w:b/>
          <w:bCs/>
          <w:sz w:val="20"/>
          <w:szCs w:val="20"/>
        </w:rPr>
      </w:pPr>
      <w:r>
        <w:rPr>
          <w:rFonts w:ascii="Calibri" w:eastAsia="Calibri" w:hAnsi="Calibri" w:cs="Calibri"/>
          <w:sz w:val="20"/>
          <w:szCs w:val="20"/>
        </w:rPr>
        <w:t xml:space="preserve">Review date: </w:t>
      </w:r>
      <w:r w:rsidR="006B6C10">
        <w:rPr>
          <w:rFonts w:ascii="Calibri" w:eastAsia="Calibri" w:hAnsi="Calibri" w:cs="Calibri"/>
          <w:sz w:val="20"/>
          <w:szCs w:val="20"/>
        </w:rPr>
        <w:t>Mar 35</w:t>
      </w:r>
      <w:r>
        <w:rPr>
          <w:rFonts w:ascii="Calibri" w:eastAsia="Calibri" w:hAnsi="Calibri" w:cs="Calibri"/>
          <w:b/>
          <w:bCs/>
          <w:sz w:val="20"/>
          <w:szCs w:val="20"/>
        </w:rPr>
        <w:t xml:space="preserve">  </w:t>
      </w:r>
    </w:p>
    <w:p w14:paraId="3F60D5FB" w14:textId="593F7EA0" w:rsidR="00AD6989" w:rsidRDefault="0029017F">
      <w:pPr>
        <w:rPr>
          <w:rFonts w:ascii="Calibri" w:eastAsia="Calibri" w:hAnsi="Calibri" w:cs="Calibri"/>
          <w:b/>
          <w:bCs/>
          <w:sz w:val="20"/>
          <w:szCs w:val="20"/>
        </w:rPr>
      </w:pPr>
      <w:r>
        <w:rPr>
          <w:rFonts w:ascii="Calibri" w:eastAsia="Calibri" w:hAnsi="Calibri" w:cs="Calibri"/>
          <w:b/>
          <w:bCs/>
          <w:sz w:val="20"/>
          <w:szCs w:val="20"/>
        </w:rPr>
        <w:t xml:space="preserve">Review: </w:t>
      </w:r>
      <w:r w:rsidR="006B6C10">
        <w:rPr>
          <w:rFonts w:ascii="Calibri" w:eastAsia="Calibri" w:hAnsi="Calibri" w:cs="Calibri"/>
          <w:b/>
          <w:bCs/>
          <w:sz w:val="20"/>
          <w:szCs w:val="20"/>
        </w:rPr>
        <w:t>Mar 27</w:t>
      </w:r>
    </w:p>
    <w:p w14:paraId="00FDCBAA" w14:textId="77777777" w:rsidR="00AD6989" w:rsidRDefault="00AD6989">
      <w:pPr>
        <w:rPr>
          <w:rFonts w:ascii="Calibri" w:eastAsia="Calibri" w:hAnsi="Calibri" w:cs="Calibri"/>
          <w:b/>
          <w:bCs/>
          <w:sz w:val="20"/>
          <w:szCs w:val="20"/>
        </w:rPr>
      </w:pPr>
    </w:p>
    <w:p w14:paraId="237AE531"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Background and Guidance to Pupil Restraint</w:t>
      </w:r>
    </w:p>
    <w:p w14:paraId="3CB757A1"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Introduction</w:t>
      </w:r>
    </w:p>
    <w:p w14:paraId="60A97DC3"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The DfES indicates that governing bodies should have a policy on the use of force to control or restrain pupils. It is suggested that this is included in the school's discipline policy, making it clear to staff, parents and pupils what is acceptable and what is not. There has been a cautious response from the teachers' associations and unions to the introduction of the legislation in 1996 that permits the use of force to restrain pupils in certain circumstances. This is because the DfES advice has not been tested at law and restraining a pupil could still be construed as an assault. But all schools should include in their pupil discipline policy the school's position on its use as well as guidance on the use of force to control or restrain pupils. For example, where there is a fight between pupils, members of staff should always ensure there is a colleague present, where possible, before any action is taken and witness statements must be taken immediately by </w:t>
      </w:r>
      <w:proofErr w:type="spellStart"/>
      <w:r>
        <w:rPr>
          <w:rFonts w:ascii="Calibri" w:eastAsia="Calibri" w:hAnsi="Calibri" w:cs="Calibri"/>
          <w:sz w:val="20"/>
          <w:szCs w:val="20"/>
        </w:rPr>
        <w:t>authorised</w:t>
      </w:r>
      <w:proofErr w:type="spellEnd"/>
      <w:r>
        <w:rPr>
          <w:rFonts w:ascii="Calibri" w:eastAsia="Calibri" w:hAnsi="Calibri" w:cs="Calibri"/>
          <w:sz w:val="20"/>
          <w:szCs w:val="20"/>
        </w:rPr>
        <w:t xml:space="preserve"> members of staff.</w:t>
      </w:r>
    </w:p>
    <w:p w14:paraId="614A81E5" w14:textId="77777777" w:rsidR="00AD6989" w:rsidRDefault="00AD6989">
      <w:pPr>
        <w:rPr>
          <w:rFonts w:ascii="Calibri" w:eastAsia="Calibri" w:hAnsi="Calibri" w:cs="Calibri"/>
          <w:b/>
          <w:bCs/>
          <w:sz w:val="20"/>
          <w:szCs w:val="20"/>
        </w:rPr>
      </w:pPr>
    </w:p>
    <w:p w14:paraId="02662927"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Legislation</w:t>
      </w:r>
    </w:p>
    <w:p w14:paraId="2445736B" w14:textId="77777777" w:rsidR="00AD6989" w:rsidRDefault="0029017F">
      <w:pPr>
        <w:rPr>
          <w:rFonts w:ascii="Calibri" w:eastAsia="Calibri" w:hAnsi="Calibri" w:cs="Calibri"/>
          <w:sz w:val="20"/>
          <w:szCs w:val="20"/>
        </w:rPr>
      </w:pPr>
      <w:r>
        <w:rPr>
          <w:rFonts w:ascii="Calibri" w:eastAsia="Calibri" w:hAnsi="Calibri" w:cs="Calibri"/>
          <w:sz w:val="20"/>
          <w:szCs w:val="20"/>
        </w:rPr>
        <w:t>The Education Act 1996 forbids corporal punishment, but allows all teachers to use reasonable force to stop a pupil from:</w:t>
      </w:r>
    </w:p>
    <w:p w14:paraId="176996D5" w14:textId="77777777" w:rsidR="00AD6989" w:rsidRPr="002112E1" w:rsidRDefault="0029017F" w:rsidP="002112E1">
      <w:pPr>
        <w:pStyle w:val="ListParagraph"/>
        <w:numPr>
          <w:ilvl w:val="0"/>
          <w:numId w:val="4"/>
        </w:numPr>
        <w:rPr>
          <w:rFonts w:ascii="Calibri" w:eastAsia="Calibri" w:hAnsi="Calibri" w:cs="Calibri"/>
          <w:sz w:val="20"/>
          <w:szCs w:val="20"/>
        </w:rPr>
      </w:pPr>
      <w:r w:rsidRPr="002112E1">
        <w:rPr>
          <w:rFonts w:ascii="Calibri" w:eastAsia="Calibri" w:hAnsi="Calibri" w:cs="Calibri"/>
          <w:sz w:val="20"/>
          <w:szCs w:val="20"/>
        </w:rPr>
        <w:t>committing a criminal offence;</w:t>
      </w:r>
    </w:p>
    <w:p w14:paraId="48CC3462" w14:textId="77777777" w:rsidR="00AD6989" w:rsidRPr="002112E1" w:rsidRDefault="0029017F" w:rsidP="002112E1">
      <w:pPr>
        <w:pStyle w:val="ListParagraph"/>
        <w:numPr>
          <w:ilvl w:val="0"/>
          <w:numId w:val="4"/>
        </w:numPr>
        <w:rPr>
          <w:rFonts w:ascii="Calibri" w:eastAsia="Calibri" w:hAnsi="Calibri" w:cs="Calibri"/>
          <w:sz w:val="20"/>
          <w:szCs w:val="20"/>
        </w:rPr>
      </w:pPr>
      <w:r w:rsidRPr="002112E1">
        <w:rPr>
          <w:rFonts w:ascii="Calibri" w:eastAsia="Calibri" w:hAnsi="Calibri" w:cs="Calibri"/>
          <w:sz w:val="20"/>
          <w:szCs w:val="20"/>
        </w:rPr>
        <w:t>injuring themselves or others;</w:t>
      </w:r>
    </w:p>
    <w:p w14:paraId="5D02669F" w14:textId="77777777" w:rsidR="00AD6989" w:rsidRPr="002112E1" w:rsidRDefault="0029017F" w:rsidP="002112E1">
      <w:pPr>
        <w:pStyle w:val="ListParagraph"/>
        <w:numPr>
          <w:ilvl w:val="0"/>
          <w:numId w:val="4"/>
        </w:numPr>
        <w:rPr>
          <w:rFonts w:ascii="Calibri" w:eastAsia="Calibri" w:hAnsi="Calibri" w:cs="Calibri"/>
          <w:sz w:val="20"/>
          <w:szCs w:val="20"/>
        </w:rPr>
      </w:pPr>
      <w:r w:rsidRPr="002112E1">
        <w:rPr>
          <w:rFonts w:ascii="Calibri" w:eastAsia="Calibri" w:hAnsi="Calibri" w:cs="Calibri"/>
          <w:sz w:val="20"/>
          <w:szCs w:val="20"/>
        </w:rPr>
        <w:t>damaging property;</w:t>
      </w:r>
    </w:p>
    <w:p w14:paraId="4027C57E" w14:textId="77777777" w:rsidR="00AD6989" w:rsidRPr="002112E1" w:rsidRDefault="0029017F" w:rsidP="002112E1">
      <w:pPr>
        <w:pStyle w:val="ListParagraph"/>
        <w:numPr>
          <w:ilvl w:val="0"/>
          <w:numId w:val="4"/>
        </w:numPr>
        <w:rPr>
          <w:rFonts w:ascii="Calibri" w:eastAsia="Calibri" w:hAnsi="Calibri" w:cs="Calibri"/>
          <w:sz w:val="20"/>
          <w:szCs w:val="20"/>
        </w:rPr>
      </w:pPr>
      <w:r w:rsidRPr="002112E1">
        <w:rPr>
          <w:rFonts w:ascii="Calibri" w:eastAsia="Calibri" w:hAnsi="Calibri" w:cs="Calibri"/>
          <w:sz w:val="20"/>
          <w:szCs w:val="20"/>
        </w:rPr>
        <w:t xml:space="preserve">acting in a way that is counter to maintaining good order and discipline at the school. The Act does not cover more extreme cases, such as action in </w:t>
      </w:r>
      <w:r w:rsidR="00234869" w:rsidRPr="002112E1">
        <w:rPr>
          <w:rFonts w:ascii="Calibri" w:eastAsia="Calibri" w:hAnsi="Calibri" w:cs="Calibri"/>
          <w:sz w:val="20"/>
          <w:szCs w:val="20"/>
        </w:rPr>
        <w:t>self-defense</w:t>
      </w:r>
      <w:r w:rsidRPr="002112E1">
        <w:rPr>
          <w:rFonts w:ascii="Calibri" w:eastAsia="Calibri" w:hAnsi="Calibri" w:cs="Calibri"/>
          <w:sz w:val="20"/>
          <w:szCs w:val="20"/>
        </w:rPr>
        <w:t xml:space="preserve"> or in an emergency, when it might be reasonable for someone to use a degree of force.</w:t>
      </w:r>
    </w:p>
    <w:p w14:paraId="50D0438C" w14:textId="77777777" w:rsidR="00AD6989" w:rsidRDefault="00AD6989">
      <w:pPr>
        <w:rPr>
          <w:rFonts w:ascii="Calibri" w:eastAsia="Calibri" w:hAnsi="Calibri" w:cs="Calibri"/>
          <w:b/>
          <w:bCs/>
          <w:sz w:val="20"/>
          <w:szCs w:val="20"/>
        </w:rPr>
      </w:pPr>
    </w:p>
    <w:p w14:paraId="60BC245B"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Definition of Reasonable Force</w:t>
      </w:r>
    </w:p>
    <w:p w14:paraId="2CCB9060" w14:textId="77777777" w:rsidR="00AD6989" w:rsidRDefault="0029017F">
      <w:pPr>
        <w:rPr>
          <w:rFonts w:ascii="Calibri" w:eastAsia="Calibri" w:hAnsi="Calibri" w:cs="Calibri"/>
          <w:sz w:val="20"/>
          <w:szCs w:val="20"/>
        </w:rPr>
      </w:pPr>
      <w:r>
        <w:rPr>
          <w:rFonts w:ascii="Calibri" w:eastAsia="Calibri" w:hAnsi="Calibri" w:cs="Calibri"/>
          <w:sz w:val="20"/>
          <w:szCs w:val="20"/>
        </w:rPr>
        <w:t>There is no legal definition of 'reasonable force' so it is not possible to set out comprehensively when it is reasonable to use force, or the degree of force that may reasonably be used. It will always depend on all the circumstances of the case.</w:t>
      </w:r>
    </w:p>
    <w:p w14:paraId="186E7A22" w14:textId="77777777" w:rsidR="00AD6989" w:rsidRDefault="0029017F">
      <w:pPr>
        <w:rPr>
          <w:rFonts w:ascii="Calibri" w:eastAsia="Calibri" w:hAnsi="Calibri" w:cs="Calibri"/>
          <w:sz w:val="20"/>
          <w:szCs w:val="20"/>
        </w:rPr>
      </w:pPr>
      <w:r>
        <w:rPr>
          <w:rFonts w:ascii="Calibri" w:eastAsia="Calibri" w:hAnsi="Calibri" w:cs="Calibri"/>
          <w:sz w:val="20"/>
          <w:szCs w:val="20"/>
        </w:rPr>
        <w:t>There are three considerations that need to be made:</w:t>
      </w:r>
    </w:p>
    <w:p w14:paraId="61503A39" w14:textId="77777777" w:rsidR="00AD6989" w:rsidRPr="002112E1" w:rsidRDefault="0029017F" w:rsidP="002112E1">
      <w:pPr>
        <w:pStyle w:val="ListParagraph"/>
        <w:numPr>
          <w:ilvl w:val="0"/>
          <w:numId w:val="6"/>
        </w:numPr>
        <w:rPr>
          <w:rFonts w:ascii="Calibri" w:eastAsia="Calibri" w:hAnsi="Calibri" w:cs="Calibri"/>
          <w:sz w:val="20"/>
          <w:szCs w:val="20"/>
        </w:rPr>
      </w:pPr>
      <w:r w:rsidRPr="002112E1">
        <w:rPr>
          <w:rFonts w:ascii="Calibri" w:eastAsia="Calibri" w:hAnsi="Calibri" w:cs="Calibri"/>
          <w:sz w:val="20"/>
          <w:szCs w:val="20"/>
        </w:rPr>
        <w:t xml:space="preserve">The use of force can be regarded as reasonable only if the circumstances of the particular incident warrant it; </w:t>
      </w:r>
      <w:proofErr w:type="gramStart"/>
      <w:r w:rsidRPr="002112E1">
        <w:rPr>
          <w:rFonts w:ascii="Calibri" w:eastAsia="Calibri" w:hAnsi="Calibri" w:cs="Calibri"/>
          <w:sz w:val="20"/>
          <w:szCs w:val="20"/>
        </w:rPr>
        <w:t>therefore</w:t>
      </w:r>
      <w:proofErr w:type="gramEnd"/>
      <w:r w:rsidRPr="002112E1">
        <w:rPr>
          <w:rFonts w:ascii="Calibri" w:eastAsia="Calibri" w:hAnsi="Calibri" w:cs="Calibri"/>
          <w:sz w:val="20"/>
          <w:szCs w:val="20"/>
        </w:rPr>
        <w:t xml:space="preserve"> physical force could not be justified to prevent a pupil from committing a trivial </w:t>
      </w:r>
      <w:proofErr w:type="spellStart"/>
      <w:r w:rsidRPr="002112E1">
        <w:rPr>
          <w:rFonts w:ascii="Calibri" w:eastAsia="Calibri" w:hAnsi="Calibri" w:cs="Calibri"/>
          <w:sz w:val="20"/>
          <w:szCs w:val="20"/>
        </w:rPr>
        <w:t>misdemeanour</w:t>
      </w:r>
      <w:proofErr w:type="spellEnd"/>
      <w:r w:rsidRPr="002112E1">
        <w:rPr>
          <w:rFonts w:ascii="Calibri" w:eastAsia="Calibri" w:hAnsi="Calibri" w:cs="Calibri"/>
          <w:sz w:val="20"/>
          <w:szCs w:val="20"/>
        </w:rPr>
        <w:t xml:space="preserve"> or in a situation that clearly could be resolved without force.</w:t>
      </w:r>
    </w:p>
    <w:p w14:paraId="5DD68EAC" w14:textId="77777777" w:rsidR="00AD6989" w:rsidRPr="002112E1" w:rsidRDefault="0029017F" w:rsidP="002112E1">
      <w:pPr>
        <w:pStyle w:val="ListParagraph"/>
        <w:numPr>
          <w:ilvl w:val="0"/>
          <w:numId w:val="6"/>
        </w:numPr>
        <w:rPr>
          <w:rFonts w:ascii="Calibri" w:eastAsia="Calibri" w:hAnsi="Calibri" w:cs="Calibri"/>
          <w:sz w:val="20"/>
          <w:szCs w:val="20"/>
        </w:rPr>
      </w:pPr>
      <w:r w:rsidRPr="002112E1">
        <w:rPr>
          <w:rFonts w:ascii="Calibri" w:eastAsia="Calibri" w:hAnsi="Calibri" w:cs="Calibri"/>
          <w:sz w:val="20"/>
          <w:szCs w:val="20"/>
        </w:rPr>
        <w:t xml:space="preserve">The degree of force employed must be in proportion to the circumstances of the incident and the seriousness of the </w:t>
      </w:r>
      <w:proofErr w:type="spellStart"/>
      <w:r w:rsidRPr="002112E1">
        <w:rPr>
          <w:rFonts w:ascii="Calibri" w:eastAsia="Calibri" w:hAnsi="Calibri" w:cs="Calibri"/>
          <w:sz w:val="20"/>
          <w:szCs w:val="20"/>
        </w:rPr>
        <w:t>behaviour</w:t>
      </w:r>
      <w:proofErr w:type="spellEnd"/>
      <w:r w:rsidRPr="002112E1">
        <w:rPr>
          <w:rFonts w:ascii="Calibri" w:eastAsia="Calibri" w:hAnsi="Calibri" w:cs="Calibri"/>
          <w:sz w:val="20"/>
          <w:szCs w:val="20"/>
        </w:rPr>
        <w:t xml:space="preserve"> or the consequences it is intended to prevent. Any force used should always be the minimum needed to achieve the desired result.</w:t>
      </w:r>
    </w:p>
    <w:p w14:paraId="0B2C40E4" w14:textId="77777777" w:rsidR="00AD6989" w:rsidRPr="002112E1" w:rsidRDefault="0029017F" w:rsidP="002112E1">
      <w:pPr>
        <w:pStyle w:val="ListParagraph"/>
        <w:numPr>
          <w:ilvl w:val="0"/>
          <w:numId w:val="6"/>
        </w:numPr>
        <w:rPr>
          <w:rFonts w:ascii="Calibri" w:eastAsia="Calibri" w:hAnsi="Calibri" w:cs="Calibri"/>
          <w:sz w:val="20"/>
          <w:szCs w:val="20"/>
        </w:rPr>
      </w:pPr>
      <w:r w:rsidRPr="002112E1">
        <w:rPr>
          <w:rFonts w:ascii="Calibri" w:eastAsia="Calibri" w:hAnsi="Calibri" w:cs="Calibri"/>
          <w:sz w:val="20"/>
          <w:szCs w:val="20"/>
        </w:rPr>
        <w:t>Whether it is reasonable to use force, and the degree of force that could reasonably be employed, might also depend on the age, understanding and gender of the pupil. It is clear, however, that force cannot be used as a disciplinary sanction to punish a pupil because corporal punishment is unlawful in all schools under section 131 of the School Standards and Framework Act 1998.</w:t>
      </w:r>
    </w:p>
    <w:p w14:paraId="3BC22D97" w14:textId="77777777" w:rsidR="00AD6989" w:rsidRDefault="00AD6989">
      <w:pPr>
        <w:rPr>
          <w:rFonts w:ascii="Calibri" w:eastAsia="Calibri" w:hAnsi="Calibri" w:cs="Calibri"/>
          <w:b/>
          <w:bCs/>
          <w:sz w:val="20"/>
          <w:szCs w:val="20"/>
        </w:rPr>
      </w:pPr>
    </w:p>
    <w:p w14:paraId="235BCDA1" w14:textId="77777777" w:rsidR="00AD6989" w:rsidRDefault="0029017F">
      <w:pPr>
        <w:rPr>
          <w:rFonts w:ascii="Calibri" w:eastAsia="Calibri" w:hAnsi="Calibri" w:cs="Calibri"/>
          <w:b/>
          <w:bCs/>
          <w:sz w:val="20"/>
          <w:szCs w:val="20"/>
        </w:rPr>
      </w:pPr>
      <w:proofErr w:type="spellStart"/>
      <w:r>
        <w:rPr>
          <w:rFonts w:ascii="Calibri" w:eastAsia="Calibri" w:hAnsi="Calibri" w:cs="Calibri"/>
          <w:b/>
          <w:bCs/>
          <w:sz w:val="20"/>
          <w:szCs w:val="20"/>
        </w:rPr>
        <w:t>Authorisation</w:t>
      </w:r>
      <w:proofErr w:type="spellEnd"/>
      <w:r>
        <w:rPr>
          <w:rFonts w:ascii="Calibri" w:eastAsia="Calibri" w:hAnsi="Calibri" w:cs="Calibri"/>
          <w:b/>
          <w:bCs/>
          <w:sz w:val="20"/>
          <w:szCs w:val="20"/>
        </w:rPr>
        <w:t xml:space="preserve"> and Training</w:t>
      </w:r>
    </w:p>
    <w:p w14:paraId="13EC4FD0" w14:textId="77777777" w:rsidR="00AD6989" w:rsidRDefault="002112E1">
      <w:pPr>
        <w:rPr>
          <w:rFonts w:ascii="Calibri" w:eastAsia="Calibri" w:hAnsi="Calibri" w:cs="Calibri"/>
          <w:sz w:val="20"/>
          <w:szCs w:val="20"/>
        </w:rPr>
      </w:pPr>
      <w:r>
        <w:rPr>
          <w:rFonts w:ascii="Calibri" w:eastAsia="Calibri" w:hAnsi="Calibri" w:cs="Calibri"/>
          <w:sz w:val="20"/>
          <w:szCs w:val="20"/>
        </w:rPr>
        <w:t>All</w:t>
      </w:r>
      <w:r w:rsidR="0029017F">
        <w:rPr>
          <w:rFonts w:ascii="Calibri" w:eastAsia="Calibri" w:hAnsi="Calibri" w:cs="Calibri"/>
          <w:sz w:val="20"/>
          <w:szCs w:val="20"/>
        </w:rPr>
        <w:t xml:space="preserve"> staff </w:t>
      </w:r>
      <w:r>
        <w:rPr>
          <w:rFonts w:ascii="Calibri" w:eastAsia="Calibri" w:hAnsi="Calibri" w:cs="Calibri"/>
          <w:sz w:val="20"/>
          <w:szCs w:val="20"/>
        </w:rPr>
        <w:t>can</w:t>
      </w:r>
      <w:r w:rsidR="0029017F">
        <w:rPr>
          <w:rFonts w:ascii="Calibri" w:eastAsia="Calibri" w:hAnsi="Calibri" w:cs="Calibri"/>
          <w:sz w:val="20"/>
          <w:szCs w:val="20"/>
        </w:rPr>
        <w:t xml:space="preserve"> restrain pupils if necessary. This might include teaching assistants, midday supervisors, specialist support assistants, education welfare officers, people accompanying pupils on visits, and so on. </w:t>
      </w:r>
      <w:r>
        <w:rPr>
          <w:rFonts w:ascii="Calibri" w:eastAsia="Calibri" w:hAnsi="Calibri" w:cs="Calibri"/>
          <w:sz w:val="20"/>
          <w:szCs w:val="20"/>
        </w:rPr>
        <w:t>All staff are trained in positive handling techniques</w:t>
      </w:r>
      <w:r w:rsidR="0029017F">
        <w:rPr>
          <w:rFonts w:ascii="Calibri" w:eastAsia="Calibri" w:hAnsi="Calibri" w:cs="Calibri"/>
          <w:sz w:val="20"/>
          <w:szCs w:val="20"/>
        </w:rPr>
        <w:t>.</w:t>
      </w:r>
    </w:p>
    <w:p w14:paraId="6BBEAC7C" w14:textId="77777777" w:rsidR="00AD6989" w:rsidRDefault="00AD6989">
      <w:pPr>
        <w:rPr>
          <w:rFonts w:ascii="Calibri" w:eastAsia="Calibri" w:hAnsi="Calibri" w:cs="Calibri"/>
          <w:b/>
          <w:bCs/>
          <w:sz w:val="20"/>
          <w:szCs w:val="20"/>
        </w:rPr>
      </w:pPr>
    </w:p>
    <w:p w14:paraId="0CEC0DA8"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Records</w:t>
      </w:r>
    </w:p>
    <w:p w14:paraId="56D49C34" w14:textId="77777777" w:rsidR="00AD6989" w:rsidRDefault="0029017F">
      <w:pPr>
        <w:rPr>
          <w:rFonts w:ascii="Calibri" w:eastAsia="Calibri" w:hAnsi="Calibri" w:cs="Calibri"/>
          <w:sz w:val="20"/>
          <w:szCs w:val="20"/>
        </w:rPr>
      </w:pPr>
      <w:r>
        <w:rPr>
          <w:rFonts w:ascii="Calibri" w:eastAsia="Calibri" w:hAnsi="Calibri" w:cs="Calibri"/>
          <w:sz w:val="20"/>
          <w:szCs w:val="20"/>
        </w:rPr>
        <w:t>Detailed and up-to-date records should also be kept of incidents where restraint is used. It is always advisable to inform parents of such an incident and to allow an opportunity to discuss it.</w:t>
      </w:r>
    </w:p>
    <w:p w14:paraId="35795D3E" w14:textId="77777777" w:rsidR="00AD6989" w:rsidRDefault="0029017F">
      <w:pPr>
        <w:rPr>
          <w:rFonts w:ascii="Calibri" w:eastAsia="Calibri" w:hAnsi="Calibri" w:cs="Calibri"/>
          <w:sz w:val="20"/>
          <w:szCs w:val="20"/>
        </w:rPr>
      </w:pPr>
      <w:r>
        <w:rPr>
          <w:rFonts w:ascii="Calibri" w:eastAsia="Calibri" w:hAnsi="Calibri" w:cs="Calibri"/>
          <w:sz w:val="20"/>
          <w:szCs w:val="20"/>
        </w:rPr>
        <w:t>Records of incidents should include:</w:t>
      </w:r>
    </w:p>
    <w:p w14:paraId="0BFAF203"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the name(s) of the pupil(s) involved;</w:t>
      </w:r>
    </w:p>
    <w:p w14:paraId="35231271"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when and where the incident took place;</w:t>
      </w:r>
    </w:p>
    <w:p w14:paraId="1D87391E"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why the use of force was deemed necessary;</w:t>
      </w:r>
    </w:p>
    <w:p w14:paraId="67A6F2FC"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details of the incident, including all steps taken to diffuse the situation and resolve it without force;</w:t>
      </w:r>
    </w:p>
    <w:p w14:paraId="0AC4AB81"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the nature of the force used and the pupil's response;</w:t>
      </w:r>
    </w:p>
    <w:p w14:paraId="35F4344D"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t>the outcome of the incident; and</w:t>
      </w:r>
    </w:p>
    <w:p w14:paraId="74874FE7" w14:textId="77777777" w:rsidR="00AD6989" w:rsidRPr="002112E1" w:rsidRDefault="0029017F" w:rsidP="002112E1">
      <w:pPr>
        <w:pStyle w:val="ListParagraph"/>
        <w:numPr>
          <w:ilvl w:val="0"/>
          <w:numId w:val="7"/>
        </w:numPr>
        <w:rPr>
          <w:rFonts w:ascii="Calibri" w:eastAsia="Calibri" w:hAnsi="Calibri" w:cs="Calibri"/>
          <w:sz w:val="20"/>
          <w:szCs w:val="20"/>
        </w:rPr>
      </w:pPr>
      <w:r w:rsidRPr="002112E1">
        <w:rPr>
          <w:rFonts w:ascii="Calibri" w:eastAsia="Calibri" w:hAnsi="Calibri" w:cs="Calibri"/>
          <w:sz w:val="20"/>
          <w:szCs w:val="20"/>
        </w:rPr>
        <w:lastRenderedPageBreak/>
        <w:t>a description of any injuries suffered by the pupil or others and/or any property damaged during the incident. Care should be taken to avoid restraining actions that might be construed as physical assault such as holding a pupil round the neck, by the collar, thereby restricting the pupil's breathing. Where possible, no member of staff should try to resolve a situation unaided and should be supported by another member of staff</w:t>
      </w:r>
      <w:r w:rsidR="002112E1">
        <w:rPr>
          <w:rFonts w:ascii="Calibri" w:eastAsia="Calibri" w:hAnsi="Calibri" w:cs="Calibri"/>
          <w:sz w:val="20"/>
          <w:szCs w:val="20"/>
        </w:rPr>
        <w:t>.</w:t>
      </w:r>
    </w:p>
    <w:p w14:paraId="06113A45" w14:textId="77777777" w:rsidR="00AD6989" w:rsidRDefault="00AD6989">
      <w:pPr>
        <w:rPr>
          <w:rFonts w:ascii="Calibri" w:eastAsia="Calibri" w:hAnsi="Calibri" w:cs="Calibri"/>
          <w:b/>
          <w:bCs/>
          <w:sz w:val="20"/>
          <w:szCs w:val="20"/>
        </w:rPr>
      </w:pPr>
    </w:p>
    <w:p w14:paraId="5DF52B87"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Guidance for Staff</w:t>
      </w:r>
    </w:p>
    <w:p w14:paraId="2193B84E" w14:textId="77777777" w:rsidR="00AD6989" w:rsidRDefault="0029017F">
      <w:pPr>
        <w:rPr>
          <w:rFonts w:ascii="Calibri" w:eastAsia="Calibri" w:hAnsi="Calibri" w:cs="Calibri"/>
          <w:sz w:val="20"/>
          <w:szCs w:val="20"/>
        </w:rPr>
      </w:pPr>
      <w:r>
        <w:rPr>
          <w:rFonts w:ascii="Calibri" w:eastAsia="Calibri" w:hAnsi="Calibri" w:cs="Calibri"/>
          <w:sz w:val="20"/>
          <w:szCs w:val="20"/>
        </w:rPr>
        <w:t>Examples of situations where restraining force can be used include:</w:t>
      </w:r>
    </w:p>
    <w:p w14:paraId="3B124F25" w14:textId="77777777" w:rsidR="00AD6989" w:rsidRDefault="0029017F">
      <w:pPr>
        <w:numPr>
          <w:ilvl w:val="0"/>
          <w:numId w:val="2"/>
        </w:numPr>
        <w:rPr>
          <w:rFonts w:ascii="Calibri" w:eastAsia="Calibri" w:hAnsi="Calibri" w:cs="Calibri"/>
          <w:sz w:val="20"/>
          <w:szCs w:val="20"/>
        </w:rPr>
      </w:pPr>
      <w:r>
        <w:rPr>
          <w:rFonts w:ascii="Calibri" w:eastAsia="Calibri" w:hAnsi="Calibri" w:cs="Calibri"/>
          <w:sz w:val="20"/>
          <w:szCs w:val="20"/>
        </w:rPr>
        <w:t>when a pupil attacks a member of staff;</w:t>
      </w:r>
    </w:p>
    <w:p w14:paraId="48730ADE" w14:textId="77777777" w:rsidR="00AD6989" w:rsidRDefault="0029017F">
      <w:pPr>
        <w:numPr>
          <w:ilvl w:val="0"/>
          <w:numId w:val="2"/>
        </w:numPr>
        <w:rPr>
          <w:rFonts w:ascii="Calibri" w:eastAsia="Calibri" w:hAnsi="Calibri" w:cs="Calibri"/>
          <w:sz w:val="20"/>
          <w:szCs w:val="20"/>
        </w:rPr>
      </w:pPr>
      <w:r>
        <w:rPr>
          <w:rFonts w:ascii="Calibri" w:eastAsia="Calibri" w:hAnsi="Calibri" w:cs="Calibri"/>
          <w:sz w:val="20"/>
          <w:szCs w:val="20"/>
        </w:rPr>
        <w:t>when a pupil attacks another pupil;</w:t>
      </w:r>
    </w:p>
    <w:p w14:paraId="0074CAFB" w14:textId="77777777" w:rsidR="00AD6989" w:rsidRDefault="0029017F">
      <w:pPr>
        <w:numPr>
          <w:ilvl w:val="0"/>
          <w:numId w:val="2"/>
        </w:numPr>
        <w:rPr>
          <w:rFonts w:ascii="Calibri" w:eastAsia="Calibri" w:hAnsi="Calibri" w:cs="Calibri"/>
          <w:sz w:val="20"/>
          <w:szCs w:val="20"/>
        </w:rPr>
      </w:pPr>
      <w:r>
        <w:rPr>
          <w:rFonts w:ascii="Calibri" w:eastAsia="Calibri" w:hAnsi="Calibri" w:cs="Calibri"/>
          <w:sz w:val="20"/>
          <w:szCs w:val="20"/>
        </w:rPr>
        <w:t>when a pupil is causing, or at risk of causing, injury or damage by accident, by rough play, or by misuse of dangerous materials or objects (for example on the sports field);</w:t>
      </w:r>
    </w:p>
    <w:p w14:paraId="1B9BBAFB" w14:textId="77777777" w:rsidR="00AD6989" w:rsidRDefault="0029017F">
      <w:pPr>
        <w:numPr>
          <w:ilvl w:val="0"/>
          <w:numId w:val="2"/>
        </w:numPr>
        <w:rPr>
          <w:rFonts w:ascii="Calibri" w:eastAsia="Calibri" w:hAnsi="Calibri" w:cs="Calibri"/>
          <w:sz w:val="20"/>
          <w:szCs w:val="20"/>
        </w:rPr>
      </w:pPr>
      <w:r>
        <w:rPr>
          <w:rFonts w:ascii="Calibri" w:eastAsia="Calibri" w:hAnsi="Calibri" w:cs="Calibri"/>
          <w:sz w:val="20"/>
          <w:szCs w:val="20"/>
        </w:rPr>
        <w:t>when a pupil persistently refuses to obey an order to leave a classroom;</w:t>
      </w:r>
    </w:p>
    <w:p w14:paraId="4060E0B6" w14:textId="77777777" w:rsidR="00AD6989" w:rsidRDefault="0029017F">
      <w:pPr>
        <w:numPr>
          <w:ilvl w:val="0"/>
          <w:numId w:val="2"/>
        </w:numPr>
        <w:rPr>
          <w:rFonts w:ascii="Calibri" w:eastAsia="Calibri" w:hAnsi="Calibri" w:cs="Calibri"/>
          <w:sz w:val="20"/>
          <w:szCs w:val="20"/>
        </w:rPr>
      </w:pPr>
      <w:r>
        <w:rPr>
          <w:rFonts w:ascii="Calibri" w:eastAsia="Calibri" w:hAnsi="Calibri" w:cs="Calibri"/>
          <w:sz w:val="20"/>
          <w:szCs w:val="20"/>
        </w:rPr>
        <w:t>when a pupil is seriously disrupting a lesson.</w:t>
      </w:r>
    </w:p>
    <w:p w14:paraId="5F998DEE" w14:textId="77777777" w:rsidR="00AD6989" w:rsidRDefault="0029017F">
      <w:pPr>
        <w:rPr>
          <w:rFonts w:ascii="Calibri" w:eastAsia="Calibri" w:hAnsi="Calibri" w:cs="Calibri"/>
          <w:sz w:val="20"/>
          <w:szCs w:val="20"/>
        </w:rPr>
      </w:pPr>
      <w:r>
        <w:rPr>
          <w:rFonts w:ascii="Calibri" w:eastAsia="Calibri" w:hAnsi="Calibri" w:cs="Calibri"/>
          <w:sz w:val="20"/>
          <w:szCs w:val="20"/>
        </w:rPr>
        <w:t>The above advice is based on DfES circular 10/98 Section 550A of the Education</w:t>
      </w:r>
    </w:p>
    <w:p w14:paraId="20E6C385" w14:textId="77777777" w:rsidR="00AD6989" w:rsidRDefault="0029017F">
      <w:pPr>
        <w:rPr>
          <w:rFonts w:ascii="Calibri" w:eastAsia="Calibri" w:hAnsi="Calibri" w:cs="Calibri"/>
          <w:sz w:val="20"/>
          <w:szCs w:val="20"/>
        </w:rPr>
      </w:pPr>
      <w:r>
        <w:rPr>
          <w:rFonts w:ascii="Calibri" w:eastAsia="Calibri" w:hAnsi="Calibri" w:cs="Calibri"/>
          <w:sz w:val="20"/>
          <w:szCs w:val="20"/>
        </w:rPr>
        <w:t>Act 1996: The Use of Force to Control or Restrain Pupils. The following advice comes from North Yorkshire Education Authority</w:t>
      </w:r>
    </w:p>
    <w:p w14:paraId="4FE799E9" w14:textId="77777777" w:rsidR="00AD6989" w:rsidRDefault="00AD6989">
      <w:pPr>
        <w:rPr>
          <w:rFonts w:ascii="Calibri" w:eastAsia="Calibri" w:hAnsi="Calibri" w:cs="Calibri"/>
          <w:b/>
          <w:bCs/>
          <w:sz w:val="20"/>
          <w:szCs w:val="20"/>
        </w:rPr>
      </w:pPr>
    </w:p>
    <w:p w14:paraId="03085C43" w14:textId="77777777" w:rsidR="00AD6989" w:rsidRDefault="00AD6989">
      <w:pPr>
        <w:rPr>
          <w:rFonts w:ascii="Calibri" w:eastAsia="Calibri" w:hAnsi="Calibri" w:cs="Calibri"/>
          <w:b/>
          <w:bCs/>
          <w:sz w:val="20"/>
          <w:szCs w:val="20"/>
        </w:rPr>
      </w:pPr>
    </w:p>
    <w:p w14:paraId="72C816EE"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Generally:</w:t>
      </w:r>
    </w:p>
    <w:p w14:paraId="0124A932" w14:textId="77777777" w:rsidR="00AD6989" w:rsidRDefault="0029017F">
      <w:pPr>
        <w:rPr>
          <w:rFonts w:ascii="Calibri" w:eastAsia="Calibri" w:hAnsi="Calibri" w:cs="Calibri"/>
          <w:sz w:val="20"/>
          <w:szCs w:val="20"/>
        </w:rPr>
      </w:pPr>
      <w:r>
        <w:rPr>
          <w:noProof/>
          <w:lang w:val="en-GB"/>
        </w:rPr>
        <w:drawing>
          <wp:anchor distT="57150" distB="57150" distL="57150" distR="57150" simplePos="0" relativeHeight="251660288" behindDoc="0" locked="0" layoutInCell="1" allowOverlap="1" wp14:anchorId="1DF0958D" wp14:editId="31A5F52D">
            <wp:simplePos x="0" y="0"/>
            <wp:positionH relativeFrom="column">
              <wp:posOffset>6305550</wp:posOffset>
            </wp:positionH>
            <wp:positionV relativeFrom="line">
              <wp:posOffset>146050</wp:posOffset>
            </wp:positionV>
            <wp:extent cx="533400" cy="457835"/>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stock_000011751237xsmall.jpeg"/>
                    <pic:cNvPicPr>
                      <a:picLocks noChangeAspect="1"/>
                    </pic:cNvPicPr>
                  </pic:nvPicPr>
                  <pic:blipFill>
                    <a:blip r:embed="rId8"/>
                    <a:stretch>
                      <a:fillRect/>
                    </a:stretch>
                  </pic:blipFill>
                  <pic:spPr>
                    <a:xfrm>
                      <a:off x="0" y="0"/>
                      <a:ext cx="533400" cy="457835"/>
                    </a:xfrm>
                    <a:prstGeom prst="rect">
                      <a:avLst/>
                    </a:prstGeom>
                    <a:ln w="12700" cap="flat">
                      <a:noFill/>
                      <a:miter lim="400000"/>
                    </a:ln>
                    <a:effectLst/>
                  </pic:spPr>
                </pic:pic>
              </a:graphicData>
            </a:graphic>
          </wp:anchor>
        </w:drawing>
      </w:r>
      <w:r>
        <w:rPr>
          <w:rFonts w:ascii="Calibri" w:eastAsia="Calibri" w:hAnsi="Calibri" w:cs="Calibri"/>
          <w:b/>
          <w:bCs/>
          <w:sz w:val="20"/>
          <w:szCs w:val="20"/>
          <w:u w:val="single"/>
        </w:rPr>
        <w:t>It is better to defuse than intervene</w:t>
      </w:r>
    </w:p>
    <w:p w14:paraId="767B8999" w14:textId="77777777" w:rsidR="00AD6989" w:rsidRPr="002112E1" w:rsidRDefault="0029017F" w:rsidP="002112E1">
      <w:pPr>
        <w:pStyle w:val="ListParagraph"/>
        <w:numPr>
          <w:ilvl w:val="0"/>
          <w:numId w:val="8"/>
        </w:numPr>
        <w:rPr>
          <w:rFonts w:ascii="Calibri" w:eastAsia="Calibri" w:hAnsi="Calibri" w:cs="Calibri"/>
          <w:sz w:val="20"/>
          <w:szCs w:val="20"/>
        </w:rPr>
      </w:pPr>
      <w:r w:rsidRPr="002112E1">
        <w:rPr>
          <w:rFonts w:ascii="Calibri" w:eastAsia="Calibri" w:hAnsi="Calibri" w:cs="Calibri"/>
          <w:sz w:val="20"/>
          <w:szCs w:val="20"/>
        </w:rPr>
        <w:t>Be sure that there is a whole-school policy on violence and that everyone knows the same drill;</w:t>
      </w:r>
    </w:p>
    <w:p w14:paraId="7C5AB9C0" w14:textId="77777777" w:rsidR="00AD6989" w:rsidRPr="002112E1" w:rsidRDefault="0029017F" w:rsidP="002112E1">
      <w:pPr>
        <w:pStyle w:val="ListParagraph"/>
        <w:numPr>
          <w:ilvl w:val="0"/>
          <w:numId w:val="8"/>
        </w:numPr>
        <w:rPr>
          <w:rFonts w:ascii="Calibri" w:eastAsia="Calibri" w:hAnsi="Calibri" w:cs="Calibri"/>
          <w:sz w:val="20"/>
          <w:szCs w:val="20"/>
        </w:rPr>
      </w:pPr>
      <w:r w:rsidRPr="002112E1">
        <w:rPr>
          <w:rFonts w:ascii="Calibri" w:eastAsia="Calibri" w:hAnsi="Calibri" w:cs="Calibri"/>
          <w:sz w:val="20"/>
          <w:szCs w:val="20"/>
        </w:rPr>
        <w:t xml:space="preserve">Our established code is; if a member of staff needs help immediately a </w:t>
      </w:r>
      <w:r w:rsidR="00234869" w:rsidRPr="002112E1">
        <w:rPr>
          <w:rFonts w:ascii="Calibri" w:eastAsia="Calibri" w:hAnsi="Calibri" w:cs="Calibri"/>
          <w:sz w:val="20"/>
          <w:szCs w:val="20"/>
        </w:rPr>
        <w:t xml:space="preserve">child/adult will make </w:t>
      </w:r>
      <w:r w:rsidRPr="002112E1">
        <w:rPr>
          <w:rFonts w:ascii="Calibri" w:eastAsia="Calibri" w:hAnsi="Calibri" w:cs="Calibri"/>
          <w:sz w:val="20"/>
          <w:szCs w:val="20"/>
        </w:rPr>
        <w:t>the school office</w:t>
      </w:r>
      <w:r w:rsidR="00234869" w:rsidRPr="002112E1">
        <w:rPr>
          <w:rFonts w:ascii="Calibri" w:eastAsia="Calibri" w:hAnsi="Calibri" w:cs="Calibri"/>
          <w:sz w:val="20"/>
          <w:szCs w:val="20"/>
        </w:rPr>
        <w:t xml:space="preserve"> aware</w:t>
      </w:r>
      <w:r w:rsidRPr="002112E1">
        <w:rPr>
          <w:rFonts w:ascii="Calibri" w:eastAsia="Calibri" w:hAnsi="Calibri" w:cs="Calibri"/>
          <w:sz w:val="20"/>
          <w:szCs w:val="20"/>
        </w:rPr>
        <w:t xml:space="preserve"> and staff there will coordinate the help;                                                  </w:t>
      </w:r>
    </w:p>
    <w:p w14:paraId="3F94FA34" w14:textId="77777777" w:rsidR="00AD6989" w:rsidRPr="002112E1" w:rsidRDefault="0029017F" w:rsidP="002112E1">
      <w:pPr>
        <w:pStyle w:val="ListParagraph"/>
        <w:numPr>
          <w:ilvl w:val="0"/>
          <w:numId w:val="8"/>
        </w:numPr>
        <w:rPr>
          <w:rFonts w:ascii="Calibri" w:eastAsia="Calibri" w:hAnsi="Calibri" w:cs="Calibri"/>
          <w:sz w:val="20"/>
          <w:szCs w:val="20"/>
        </w:rPr>
      </w:pPr>
      <w:r w:rsidRPr="002112E1">
        <w:rPr>
          <w:rFonts w:ascii="Calibri" w:eastAsia="Calibri" w:hAnsi="Calibri" w:cs="Calibri"/>
          <w:sz w:val="20"/>
          <w:szCs w:val="20"/>
        </w:rPr>
        <w:t>Drill everyone in leaving both classroom and, if necessary, playground (if unsafe);</w:t>
      </w:r>
    </w:p>
    <w:p w14:paraId="514F75AE" w14:textId="77777777" w:rsidR="00AD6989" w:rsidRPr="002112E1" w:rsidRDefault="002112E1" w:rsidP="002112E1">
      <w:pPr>
        <w:pStyle w:val="ListParagraph"/>
        <w:numPr>
          <w:ilvl w:val="0"/>
          <w:numId w:val="8"/>
        </w:numPr>
        <w:rPr>
          <w:rFonts w:ascii="Calibri" w:eastAsia="Calibri" w:hAnsi="Calibri" w:cs="Calibri"/>
          <w:sz w:val="20"/>
          <w:szCs w:val="20"/>
        </w:rPr>
      </w:pPr>
      <w:r>
        <w:rPr>
          <w:rFonts w:ascii="Calibri" w:eastAsia="Calibri" w:hAnsi="Calibri" w:cs="Calibri"/>
          <w:sz w:val="20"/>
          <w:szCs w:val="20"/>
        </w:rPr>
        <w:t>T</w:t>
      </w:r>
      <w:r w:rsidR="0029017F" w:rsidRPr="002112E1">
        <w:rPr>
          <w:rFonts w:ascii="Calibri" w:eastAsia="Calibri" w:hAnsi="Calibri" w:cs="Calibri"/>
          <w:sz w:val="20"/>
          <w:szCs w:val="20"/>
        </w:rPr>
        <w:t>alk over episodes together. Find out what you think might have been a good response in difficult situations;</w:t>
      </w:r>
    </w:p>
    <w:p w14:paraId="7062776A" w14:textId="77777777" w:rsidR="00AD6989" w:rsidRPr="002112E1" w:rsidRDefault="0029017F" w:rsidP="002112E1">
      <w:pPr>
        <w:pStyle w:val="ListParagraph"/>
        <w:numPr>
          <w:ilvl w:val="0"/>
          <w:numId w:val="8"/>
        </w:numPr>
        <w:rPr>
          <w:rFonts w:ascii="Calibri" w:eastAsia="Calibri" w:hAnsi="Calibri" w:cs="Calibri"/>
          <w:sz w:val="20"/>
          <w:szCs w:val="20"/>
        </w:rPr>
      </w:pPr>
      <w:r w:rsidRPr="002112E1">
        <w:rPr>
          <w:rFonts w:ascii="Calibri" w:eastAsia="Calibri" w:hAnsi="Calibri" w:cs="Calibri"/>
          <w:sz w:val="20"/>
          <w:szCs w:val="20"/>
        </w:rPr>
        <w:t>Establish a culture of openness. Don't hide behind a notion of professionalism;</w:t>
      </w:r>
    </w:p>
    <w:p w14:paraId="0C8C0A3B" w14:textId="77777777" w:rsidR="00AD6989" w:rsidRPr="002112E1" w:rsidRDefault="0029017F" w:rsidP="002112E1">
      <w:pPr>
        <w:pStyle w:val="ListParagraph"/>
        <w:numPr>
          <w:ilvl w:val="0"/>
          <w:numId w:val="8"/>
        </w:numPr>
        <w:rPr>
          <w:rFonts w:ascii="Calibri" w:eastAsia="Calibri" w:hAnsi="Calibri" w:cs="Calibri"/>
          <w:sz w:val="20"/>
          <w:szCs w:val="20"/>
        </w:rPr>
      </w:pPr>
      <w:r w:rsidRPr="002112E1">
        <w:rPr>
          <w:rFonts w:ascii="Calibri" w:eastAsia="Calibri" w:hAnsi="Calibri" w:cs="Calibri"/>
          <w:sz w:val="20"/>
          <w:szCs w:val="20"/>
        </w:rPr>
        <w:t>It is unprofessional not to report incidents.</w:t>
      </w:r>
    </w:p>
    <w:p w14:paraId="7371427C"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On breaking up a fight:</w:t>
      </w:r>
    </w:p>
    <w:p w14:paraId="5B109312"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Get rid of non-combatants: violence thrives on witnesses;</w:t>
      </w:r>
    </w:p>
    <w:p w14:paraId="25E6F57A"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Don't put yourself at risk; alert colleagues, enlist their help;</w:t>
      </w:r>
    </w:p>
    <w:p w14:paraId="28641E4A"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Assess a situation first;</w:t>
      </w:r>
    </w:p>
    <w:p w14:paraId="23EAD5F9"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Be calm, don't take it personally;</w:t>
      </w:r>
    </w:p>
    <w:p w14:paraId="031F8A2D"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Use verbal intervention first;</w:t>
      </w:r>
    </w:p>
    <w:p w14:paraId="6C049638" w14:textId="77777777" w:rsidR="00AD6989" w:rsidRPr="002112E1" w:rsidRDefault="0029017F" w:rsidP="002112E1">
      <w:pPr>
        <w:pStyle w:val="ListParagraph"/>
        <w:numPr>
          <w:ilvl w:val="0"/>
          <w:numId w:val="9"/>
        </w:numPr>
        <w:rPr>
          <w:rFonts w:ascii="Calibri" w:eastAsia="Calibri" w:hAnsi="Calibri" w:cs="Calibri"/>
          <w:sz w:val="20"/>
          <w:szCs w:val="20"/>
        </w:rPr>
      </w:pPr>
      <w:r w:rsidRPr="002112E1">
        <w:rPr>
          <w:rFonts w:ascii="Calibri" w:eastAsia="Calibri" w:hAnsi="Calibri" w:cs="Calibri"/>
          <w:sz w:val="20"/>
          <w:szCs w:val="20"/>
        </w:rPr>
        <w:t>Think about surprise and noise as more useful than force; a bucket of cold water may be much more effective than another body in the fray.</w:t>
      </w:r>
    </w:p>
    <w:p w14:paraId="0703D331" w14:textId="77777777" w:rsidR="00AD6989" w:rsidRDefault="00AD6989">
      <w:pPr>
        <w:rPr>
          <w:rFonts w:ascii="Calibri" w:eastAsia="Calibri" w:hAnsi="Calibri" w:cs="Calibri"/>
          <w:sz w:val="20"/>
          <w:szCs w:val="20"/>
        </w:rPr>
      </w:pPr>
    </w:p>
    <w:p w14:paraId="38C9B81F"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On misuse of dangerous materials:</w:t>
      </w:r>
    </w:p>
    <w:p w14:paraId="2DA95561" w14:textId="77777777" w:rsidR="00AD6989" w:rsidRPr="002112E1" w:rsidRDefault="0029017F" w:rsidP="002112E1">
      <w:pPr>
        <w:pStyle w:val="ListParagraph"/>
        <w:numPr>
          <w:ilvl w:val="0"/>
          <w:numId w:val="10"/>
        </w:numPr>
        <w:rPr>
          <w:rFonts w:ascii="Calibri" w:eastAsia="Calibri" w:hAnsi="Calibri" w:cs="Calibri"/>
          <w:sz w:val="20"/>
          <w:szCs w:val="20"/>
        </w:rPr>
      </w:pPr>
      <w:proofErr w:type="spellStart"/>
      <w:r w:rsidRPr="002112E1">
        <w:rPr>
          <w:rFonts w:ascii="Calibri" w:eastAsia="Calibri" w:hAnsi="Calibri" w:cs="Calibri"/>
          <w:sz w:val="20"/>
          <w:szCs w:val="20"/>
        </w:rPr>
        <w:t>minimise</w:t>
      </w:r>
      <w:proofErr w:type="spellEnd"/>
      <w:r w:rsidRPr="002112E1">
        <w:rPr>
          <w:rFonts w:ascii="Calibri" w:eastAsia="Calibri" w:hAnsi="Calibri" w:cs="Calibri"/>
          <w:sz w:val="20"/>
          <w:szCs w:val="20"/>
        </w:rPr>
        <w:t xml:space="preserve"> the number of people who may be affected and protect yourself as much as possible.</w:t>
      </w:r>
    </w:p>
    <w:p w14:paraId="543D3517" w14:textId="77777777" w:rsidR="00AD6989" w:rsidRDefault="00AD6989">
      <w:pPr>
        <w:rPr>
          <w:rFonts w:ascii="Calibri" w:eastAsia="Calibri" w:hAnsi="Calibri" w:cs="Calibri"/>
          <w:b/>
          <w:bCs/>
          <w:sz w:val="20"/>
          <w:szCs w:val="20"/>
        </w:rPr>
      </w:pPr>
    </w:p>
    <w:p w14:paraId="4B2A9ECD"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On stopping a pupil absconding:</w:t>
      </w:r>
    </w:p>
    <w:p w14:paraId="3D1B0A72" w14:textId="77777777" w:rsidR="00AD6989" w:rsidRPr="002112E1" w:rsidRDefault="0029017F" w:rsidP="002112E1">
      <w:pPr>
        <w:pStyle w:val="ListParagraph"/>
        <w:numPr>
          <w:ilvl w:val="0"/>
          <w:numId w:val="10"/>
        </w:numPr>
        <w:rPr>
          <w:rFonts w:ascii="Calibri" w:eastAsia="Calibri" w:hAnsi="Calibri" w:cs="Calibri"/>
          <w:sz w:val="20"/>
          <w:szCs w:val="20"/>
        </w:rPr>
      </w:pPr>
      <w:r w:rsidRPr="002112E1">
        <w:rPr>
          <w:rFonts w:ascii="Calibri" w:eastAsia="Calibri" w:hAnsi="Calibri" w:cs="Calibri"/>
          <w:sz w:val="20"/>
          <w:szCs w:val="20"/>
        </w:rPr>
        <w:t xml:space="preserve">Remember if you stop a pupil leaving the premises, think what you do next as you cannot imprison him or her, do not run after the absconder, keep calm and follow if possible at a discrete distance. In a </w:t>
      </w:r>
      <w:r w:rsidR="002112E1" w:rsidRPr="002112E1">
        <w:rPr>
          <w:rFonts w:ascii="Calibri" w:eastAsia="Calibri" w:hAnsi="Calibri" w:cs="Calibri"/>
          <w:sz w:val="20"/>
          <w:szCs w:val="20"/>
        </w:rPr>
        <w:t>worst-case</w:t>
      </w:r>
      <w:r w:rsidRPr="002112E1">
        <w:rPr>
          <w:rFonts w:ascii="Calibri" w:eastAsia="Calibri" w:hAnsi="Calibri" w:cs="Calibri"/>
          <w:sz w:val="20"/>
          <w:szCs w:val="20"/>
        </w:rPr>
        <w:t xml:space="preserve"> scenario call the police.</w:t>
      </w:r>
    </w:p>
    <w:p w14:paraId="516C8770" w14:textId="77777777" w:rsidR="00AD6989" w:rsidRDefault="00AD6989">
      <w:pPr>
        <w:rPr>
          <w:rFonts w:ascii="Calibri" w:eastAsia="Calibri" w:hAnsi="Calibri" w:cs="Calibri"/>
          <w:sz w:val="20"/>
          <w:szCs w:val="20"/>
        </w:rPr>
      </w:pPr>
    </w:p>
    <w:p w14:paraId="4B94AD3A"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Non-physical Intervention Techniques</w:t>
      </w:r>
    </w:p>
    <w:tbl>
      <w:tblPr>
        <w:tblW w:w="1059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78"/>
        <w:gridCol w:w="4820"/>
      </w:tblGrid>
      <w:tr w:rsidR="00AD6989" w14:paraId="44B9D66D" w14:textId="77777777">
        <w:trPr>
          <w:trHeight w:val="23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C6663C" w14:textId="77777777" w:rsidR="00AD6989" w:rsidRDefault="0029017F">
            <w:r>
              <w:rPr>
                <w:rFonts w:ascii="Calibri" w:eastAsia="Calibri" w:hAnsi="Calibri" w:cs="Calibri"/>
                <w:color w:val="C1C1C1"/>
                <w:sz w:val="20"/>
                <w:szCs w:val="20"/>
                <w:u w:color="C1C1C1"/>
              </w:rPr>
              <w:t>Do</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4CCF4E" w14:textId="77777777" w:rsidR="00AD6989" w:rsidRDefault="0029017F">
            <w:r>
              <w:rPr>
                <w:rFonts w:ascii="Calibri" w:eastAsia="Calibri" w:hAnsi="Calibri" w:cs="Calibri"/>
                <w:color w:val="C1C1C1"/>
                <w:sz w:val="20"/>
                <w:szCs w:val="20"/>
                <w:u w:color="C1C1C1"/>
              </w:rPr>
              <w:t>Don’t</w:t>
            </w:r>
          </w:p>
        </w:tc>
      </w:tr>
      <w:tr w:rsidR="00AD6989" w14:paraId="24F05ECA"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3ED70" w14:textId="77777777" w:rsidR="00AD6989" w:rsidRDefault="0029017F">
            <w:pPr>
              <w:rPr>
                <w:rFonts w:ascii="Calibri" w:eastAsia="Calibri" w:hAnsi="Calibri" w:cs="Calibri"/>
                <w:sz w:val="20"/>
                <w:szCs w:val="20"/>
              </w:rPr>
            </w:pPr>
            <w:r>
              <w:rPr>
                <w:rFonts w:ascii="Calibri" w:eastAsia="Calibri" w:hAnsi="Calibri" w:cs="Calibri"/>
                <w:sz w:val="20"/>
                <w:szCs w:val="20"/>
              </w:rPr>
              <w:t>Appear calm and relaxed</w:t>
            </w:r>
          </w:p>
          <w:p w14:paraId="1C98B35D" w14:textId="77777777" w:rsidR="00AD6989" w:rsidRDefault="0029017F">
            <w:r>
              <w:rPr>
                <w:rFonts w:ascii="Calibri" w:eastAsia="Calibri" w:hAnsi="Calibri" w:cs="Calibri"/>
                <w:sz w:val="20"/>
                <w:szCs w:val="20"/>
              </w:rPr>
              <w:t>Keep the pitch and volume of your voice down.</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25A9D0" w14:textId="77777777" w:rsidR="00AD6989" w:rsidRDefault="0029017F">
            <w:r>
              <w:rPr>
                <w:rFonts w:ascii="Calibri" w:eastAsia="Calibri" w:hAnsi="Calibri" w:cs="Calibri"/>
                <w:sz w:val="20"/>
                <w:szCs w:val="20"/>
              </w:rPr>
              <w:t>Don't appear afraid or unsure of</w:t>
            </w:r>
            <w:r>
              <w:rPr>
                <w:rFonts w:ascii="Calibri" w:eastAsia="Calibri" w:hAnsi="Calibri" w:cs="Calibri"/>
                <w:color w:val="C1C1C1"/>
                <w:sz w:val="20"/>
                <w:szCs w:val="20"/>
                <w:u w:color="C1C1C1"/>
              </w:rPr>
              <w:t xml:space="preserve"> </w:t>
            </w:r>
            <w:r>
              <w:rPr>
                <w:rFonts w:ascii="Calibri" w:eastAsia="Calibri" w:hAnsi="Calibri" w:cs="Calibri"/>
                <w:sz w:val="20"/>
                <w:szCs w:val="20"/>
              </w:rPr>
              <w:t>yourself.</w:t>
            </w:r>
          </w:p>
        </w:tc>
      </w:tr>
      <w:tr w:rsidR="00AD6989" w14:paraId="69B0382E"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713723" w14:textId="77777777" w:rsidR="00AD6989" w:rsidRDefault="0029017F">
            <w:r>
              <w:rPr>
                <w:rFonts w:ascii="Calibri" w:eastAsia="Calibri" w:hAnsi="Calibri" w:cs="Calibri"/>
                <w:sz w:val="20"/>
                <w:szCs w:val="20"/>
              </w:rPr>
              <w:t>Feel comfortable with the fact that you are in control (if you control yourself, you control the situation).</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5D05B0" w14:textId="77777777" w:rsidR="00AD6989" w:rsidRDefault="0029017F">
            <w:r>
              <w:rPr>
                <w:rFonts w:ascii="Calibri" w:eastAsia="Calibri" w:hAnsi="Calibri" w:cs="Calibri"/>
                <w:sz w:val="20"/>
                <w:szCs w:val="20"/>
              </w:rPr>
              <w:t>Don't appear bossy, arrogant, nor assume an "I don't give a damn about you" attitude.</w:t>
            </w:r>
          </w:p>
        </w:tc>
      </w:tr>
      <w:tr w:rsidR="00AD6989" w14:paraId="61FA2E41"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6837AC" w14:textId="77777777" w:rsidR="00AD6989" w:rsidRDefault="0029017F">
            <w:r>
              <w:rPr>
                <w:rFonts w:ascii="Calibri" w:eastAsia="Calibri" w:hAnsi="Calibri" w:cs="Calibri"/>
                <w:sz w:val="20"/>
                <w:szCs w:val="20"/>
              </w:rPr>
              <w:t>Project a calm assured feeling that you will see the situation through to a peaceful end not matter what happens.</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2C77BC" w14:textId="77777777" w:rsidR="00AD6989" w:rsidRDefault="0029017F">
            <w:r>
              <w:rPr>
                <w:rFonts w:ascii="Calibri" w:eastAsia="Calibri" w:hAnsi="Calibri" w:cs="Calibri"/>
                <w:sz w:val="20"/>
                <w:szCs w:val="20"/>
              </w:rPr>
              <w:t>Don't raise your voice.</w:t>
            </w:r>
          </w:p>
        </w:tc>
      </w:tr>
      <w:tr w:rsidR="00AD6989" w14:paraId="57ADE62F"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CD4DFA" w14:textId="77777777" w:rsidR="00AD6989" w:rsidRDefault="0029017F">
            <w:r>
              <w:rPr>
                <w:rFonts w:ascii="Calibri" w:eastAsia="Calibri" w:hAnsi="Calibri" w:cs="Calibri"/>
                <w:sz w:val="20"/>
                <w:szCs w:val="20"/>
              </w:rPr>
              <w:t>Talk with the pupil.</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354BE8" w14:textId="77777777" w:rsidR="00AD6989" w:rsidRDefault="0029017F">
            <w:r>
              <w:rPr>
                <w:rFonts w:ascii="Calibri" w:eastAsia="Calibri" w:hAnsi="Calibri" w:cs="Calibri"/>
                <w:sz w:val="20"/>
                <w:szCs w:val="20"/>
              </w:rPr>
              <w:t>Don't appear to expect an attack or you will have one!</w:t>
            </w:r>
          </w:p>
        </w:tc>
      </w:tr>
      <w:tr w:rsidR="00AD6989" w14:paraId="24F1ADBE" w14:textId="77777777">
        <w:trPr>
          <w:trHeight w:val="23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49049" w14:textId="77777777" w:rsidR="00AD6989" w:rsidRDefault="0029017F">
            <w:r>
              <w:rPr>
                <w:rFonts w:ascii="Calibri" w:eastAsia="Calibri" w:hAnsi="Calibri" w:cs="Calibri"/>
                <w:sz w:val="20"/>
                <w:szCs w:val="20"/>
              </w:rPr>
              <w:t>Be very matter of fact if the pupil becomes agitated.</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0019FC" w14:textId="77777777" w:rsidR="00AD6989" w:rsidRDefault="0029017F">
            <w:r>
              <w:rPr>
                <w:rFonts w:ascii="Calibri" w:eastAsia="Calibri" w:hAnsi="Calibri" w:cs="Calibri"/>
                <w:sz w:val="20"/>
                <w:szCs w:val="20"/>
              </w:rPr>
              <w:t>Don't give commands.</w:t>
            </w:r>
          </w:p>
        </w:tc>
      </w:tr>
      <w:tr w:rsidR="00AD6989" w14:paraId="4160A2F6"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319A7" w14:textId="77777777" w:rsidR="00AD6989" w:rsidRDefault="0029017F">
            <w:r>
              <w:rPr>
                <w:rFonts w:ascii="Calibri" w:eastAsia="Calibri" w:hAnsi="Calibri" w:cs="Calibri"/>
                <w:sz w:val="20"/>
                <w:szCs w:val="20"/>
              </w:rPr>
              <w:t>Monitor breathing (chest movements telegraph an aggressive response).</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1C0E63" w14:textId="77777777" w:rsidR="00AD6989" w:rsidRDefault="0029017F">
            <w:r>
              <w:rPr>
                <w:rFonts w:ascii="Calibri" w:eastAsia="Calibri" w:hAnsi="Calibri" w:cs="Calibri"/>
                <w:sz w:val="20"/>
                <w:szCs w:val="20"/>
              </w:rPr>
              <w:t>Don't make demands.</w:t>
            </w:r>
          </w:p>
        </w:tc>
      </w:tr>
      <w:tr w:rsidR="00AD6989" w14:paraId="6AC65A56" w14:textId="77777777">
        <w:trPr>
          <w:trHeight w:val="23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589DA5" w14:textId="77777777" w:rsidR="00AD6989" w:rsidRDefault="0029017F">
            <w:r>
              <w:rPr>
                <w:rFonts w:ascii="Calibri" w:eastAsia="Calibri" w:hAnsi="Calibri" w:cs="Calibri"/>
                <w:sz w:val="20"/>
                <w:szCs w:val="20"/>
              </w:rPr>
              <w:lastRenderedPageBreak/>
              <w:t>Stay close to the pupil and attend to him/her.</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A49A75" w14:textId="77777777" w:rsidR="00AD6989" w:rsidRDefault="0029017F">
            <w:r>
              <w:rPr>
                <w:rFonts w:ascii="Calibri" w:eastAsia="Calibri" w:hAnsi="Calibri" w:cs="Calibri"/>
                <w:sz w:val="20"/>
                <w:szCs w:val="20"/>
              </w:rPr>
              <w:t>Don't maintain continuous eye contact.</w:t>
            </w:r>
          </w:p>
        </w:tc>
      </w:tr>
      <w:tr w:rsidR="00AD6989" w14:paraId="0A587149"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847B4B" w14:textId="77777777" w:rsidR="00AD6989" w:rsidRDefault="0029017F">
            <w:r>
              <w:rPr>
                <w:rFonts w:ascii="Calibri" w:eastAsia="Calibri" w:hAnsi="Calibri" w:cs="Calibri"/>
                <w:sz w:val="20"/>
                <w:szCs w:val="20"/>
              </w:rPr>
              <w:t>Be patient and don't give up. Don't display emotion of any kind. If a pupil's agitation increases to the verge of attack:</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7AD55F" w14:textId="77777777" w:rsidR="00AD6989" w:rsidRDefault="0029017F">
            <w:r>
              <w:rPr>
                <w:rFonts w:ascii="Calibri" w:eastAsia="Calibri" w:hAnsi="Calibri" w:cs="Calibri"/>
                <w:sz w:val="20"/>
                <w:szCs w:val="20"/>
              </w:rPr>
              <w:t>Don't make threats! (especially any that you are not absolutely sure that you can carry through).</w:t>
            </w:r>
          </w:p>
        </w:tc>
      </w:tr>
      <w:tr w:rsidR="00AD6989" w14:paraId="332E7FEF" w14:textId="77777777">
        <w:trPr>
          <w:trHeight w:val="23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FEB3D7" w14:textId="77777777" w:rsidR="00AD6989" w:rsidRDefault="0029017F">
            <w:r>
              <w:rPr>
                <w:rFonts w:ascii="Calibri" w:eastAsia="Calibri" w:hAnsi="Calibri" w:cs="Calibri"/>
                <w:sz w:val="20"/>
                <w:szCs w:val="20"/>
              </w:rPr>
              <w:t>Remain seated as long as the pupil does.</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63365" w14:textId="77777777" w:rsidR="00AD6989" w:rsidRDefault="0029017F">
            <w:r>
              <w:rPr>
                <w:rFonts w:ascii="Calibri" w:eastAsia="Calibri" w:hAnsi="Calibri" w:cs="Calibri"/>
                <w:sz w:val="20"/>
                <w:szCs w:val="20"/>
              </w:rPr>
              <w:t>Don't turn your back or leave.</w:t>
            </w:r>
          </w:p>
        </w:tc>
      </w:tr>
      <w:tr w:rsidR="00AD6989" w14:paraId="57A10386" w14:textId="77777777">
        <w:trPr>
          <w:trHeight w:val="23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ED04A" w14:textId="77777777" w:rsidR="00AD6989" w:rsidRDefault="0029017F">
            <w:r>
              <w:rPr>
                <w:rFonts w:ascii="Calibri" w:eastAsia="Calibri" w:hAnsi="Calibri" w:cs="Calibri"/>
                <w:sz w:val="20"/>
                <w:szCs w:val="20"/>
              </w:rPr>
              <w:t>Acknowledge his/her feelings.</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B95FE6" w14:textId="77777777" w:rsidR="00AD6989" w:rsidRDefault="0029017F">
            <w:r>
              <w:rPr>
                <w:rFonts w:ascii="Calibri" w:eastAsia="Calibri" w:hAnsi="Calibri" w:cs="Calibri"/>
                <w:sz w:val="20"/>
                <w:szCs w:val="20"/>
              </w:rPr>
              <w:t>Don't argue or disagree.</w:t>
            </w:r>
          </w:p>
        </w:tc>
      </w:tr>
      <w:tr w:rsidR="00AD6989" w14:paraId="1800591E"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110704" w14:textId="77777777" w:rsidR="00AD6989" w:rsidRDefault="0029017F">
            <w:r>
              <w:rPr>
                <w:rFonts w:ascii="Calibri" w:eastAsia="Calibri" w:hAnsi="Calibri" w:cs="Calibri"/>
                <w:sz w:val="20"/>
                <w:szCs w:val="20"/>
              </w:rPr>
              <w:t>Always leave the pupil an avenue of escape.</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70E67" w14:textId="77777777" w:rsidR="00AD6989" w:rsidRDefault="0029017F">
            <w:r>
              <w:rPr>
                <w:rFonts w:ascii="Calibri" w:eastAsia="Calibri" w:hAnsi="Calibri" w:cs="Calibri"/>
                <w:sz w:val="20"/>
                <w:szCs w:val="20"/>
              </w:rPr>
              <w:t>Don't corner the pupil physically or psychologically.</w:t>
            </w:r>
          </w:p>
        </w:tc>
      </w:tr>
      <w:tr w:rsidR="00AD6989" w14:paraId="258EF744" w14:textId="77777777">
        <w:trPr>
          <w:trHeight w:val="45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678340" w14:textId="77777777" w:rsidR="00AD6989" w:rsidRDefault="0029017F">
            <w:r>
              <w:rPr>
                <w:rFonts w:ascii="Calibri" w:eastAsia="Calibri" w:hAnsi="Calibri" w:cs="Calibri"/>
                <w:sz w:val="20"/>
                <w:szCs w:val="20"/>
              </w:rPr>
              <w:t>Allow the pupil some space. If he/she attempts to escape, keep an eye on him/her.</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2326A8" w14:textId="77777777" w:rsidR="00AD6989" w:rsidRDefault="0029017F">
            <w:r>
              <w:rPr>
                <w:rFonts w:ascii="Calibri" w:eastAsia="Calibri" w:hAnsi="Calibri" w:cs="Calibri"/>
                <w:sz w:val="20"/>
                <w:szCs w:val="20"/>
              </w:rPr>
              <w:t>Don't get up towards pupil – avoid crowding.</w:t>
            </w:r>
          </w:p>
        </w:tc>
      </w:tr>
      <w:tr w:rsidR="00AD6989" w14:paraId="56733CF5" w14:textId="77777777">
        <w:trPr>
          <w:trHeight w:val="670"/>
        </w:trPr>
        <w:tc>
          <w:tcPr>
            <w:tcW w:w="5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B0A578" w14:textId="77777777" w:rsidR="00AD6989" w:rsidRDefault="0029017F">
            <w:r>
              <w:rPr>
                <w:rFonts w:ascii="Calibri" w:eastAsia="Calibri" w:hAnsi="Calibri" w:cs="Calibri"/>
                <w:sz w:val="20"/>
                <w:szCs w:val="20"/>
              </w:rPr>
              <w:t>Stay near him/her, about one arm's length away, stand to the side.</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C8EE85" w14:textId="77777777" w:rsidR="00AD6989" w:rsidRDefault="0029017F">
            <w:r>
              <w:rPr>
                <w:rFonts w:ascii="Calibri" w:eastAsia="Calibri" w:hAnsi="Calibri" w:cs="Calibri"/>
                <w:sz w:val="20"/>
                <w:szCs w:val="20"/>
              </w:rPr>
              <w:t>Don't give up and don't move away. Learn how to relax your muscles and keep them under control.</w:t>
            </w:r>
          </w:p>
        </w:tc>
      </w:tr>
    </w:tbl>
    <w:p w14:paraId="1DF65846" w14:textId="77777777" w:rsidR="00AD6989" w:rsidRDefault="00AD6989">
      <w:pPr>
        <w:widowControl w:val="0"/>
        <w:rPr>
          <w:rFonts w:ascii="Calibri" w:eastAsia="Calibri" w:hAnsi="Calibri" w:cs="Calibri"/>
          <w:b/>
          <w:bCs/>
          <w:sz w:val="20"/>
          <w:szCs w:val="20"/>
        </w:rPr>
      </w:pPr>
    </w:p>
    <w:p w14:paraId="0EA54408" w14:textId="77777777" w:rsidR="00AD6989" w:rsidRDefault="00AD6989">
      <w:pPr>
        <w:rPr>
          <w:rFonts w:ascii="Calibri" w:eastAsia="Calibri" w:hAnsi="Calibri" w:cs="Calibri"/>
          <w:color w:val="C1C1C1"/>
          <w:sz w:val="20"/>
          <w:szCs w:val="20"/>
          <w:u w:color="C1C1C1"/>
        </w:rPr>
      </w:pPr>
    </w:p>
    <w:p w14:paraId="752FAF22"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Other Relevant Policies and Procedures</w:t>
      </w:r>
    </w:p>
    <w:p w14:paraId="415EAF73" w14:textId="77777777" w:rsidR="00AD6989" w:rsidRDefault="0029017F">
      <w:pPr>
        <w:rPr>
          <w:rFonts w:ascii="Calibri" w:eastAsia="Calibri" w:hAnsi="Calibri" w:cs="Calibri"/>
          <w:sz w:val="20"/>
          <w:szCs w:val="20"/>
        </w:rPr>
      </w:pPr>
      <w:r>
        <w:rPr>
          <w:rFonts w:ascii="Calibri" w:eastAsia="Calibri" w:hAnsi="Calibri" w:cs="Calibri"/>
          <w:sz w:val="20"/>
          <w:szCs w:val="20"/>
        </w:rPr>
        <w:t>1. Exclusion appeals</w:t>
      </w:r>
    </w:p>
    <w:p w14:paraId="687DB19B"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2. </w:t>
      </w:r>
      <w:proofErr w:type="spellStart"/>
      <w:r>
        <w:rPr>
          <w:rFonts w:ascii="Calibri" w:eastAsia="Calibri" w:hAnsi="Calibri" w:cs="Calibri"/>
          <w:sz w:val="20"/>
          <w:szCs w:val="20"/>
        </w:rPr>
        <w:t>Behaviour</w:t>
      </w:r>
      <w:proofErr w:type="spellEnd"/>
    </w:p>
    <w:p w14:paraId="3913778D" w14:textId="77777777" w:rsidR="00AD6989" w:rsidRDefault="0029017F">
      <w:pPr>
        <w:rPr>
          <w:rFonts w:ascii="Calibri" w:eastAsia="Calibri" w:hAnsi="Calibri" w:cs="Calibri"/>
          <w:sz w:val="20"/>
          <w:szCs w:val="20"/>
        </w:rPr>
      </w:pPr>
      <w:r>
        <w:rPr>
          <w:rFonts w:ascii="Calibri" w:eastAsia="Calibri" w:hAnsi="Calibri" w:cs="Calibri"/>
          <w:sz w:val="20"/>
          <w:szCs w:val="20"/>
        </w:rPr>
        <w:t>3. Anti - Bullying</w:t>
      </w:r>
    </w:p>
    <w:p w14:paraId="3ADE39CF" w14:textId="77777777" w:rsidR="00AD6989" w:rsidRDefault="00AD6989">
      <w:pPr>
        <w:rPr>
          <w:rFonts w:ascii="Calibri" w:eastAsia="Calibri" w:hAnsi="Calibri" w:cs="Calibri"/>
          <w:b/>
          <w:bCs/>
          <w:sz w:val="20"/>
          <w:szCs w:val="20"/>
        </w:rPr>
      </w:pPr>
    </w:p>
    <w:p w14:paraId="7A5C8F04" w14:textId="77777777" w:rsidR="00AD6989" w:rsidRDefault="00AD6989">
      <w:pPr>
        <w:rPr>
          <w:rFonts w:ascii="Calibri" w:eastAsia="Calibri" w:hAnsi="Calibri" w:cs="Calibri"/>
          <w:b/>
          <w:bCs/>
          <w:sz w:val="20"/>
          <w:szCs w:val="20"/>
        </w:rPr>
      </w:pPr>
    </w:p>
    <w:p w14:paraId="4BE77DF8"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Principles Relating to the Use of Physical Restraint</w:t>
      </w:r>
    </w:p>
    <w:p w14:paraId="0AD87421"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Staff should have good grounds for believing that immediate action is necessary to prevent a pupil from significantly injuring himself or others, or causing serious damage to property.</w:t>
      </w:r>
    </w:p>
    <w:p w14:paraId="2CEBD215"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 xml:space="preserve">Staff should take steps in advance to avoid the need for physical restraint, e.g. through dialogue and diversion, allowing space, talking, listening and </w:t>
      </w:r>
      <w:proofErr w:type="spellStart"/>
      <w:r w:rsidRPr="002112E1">
        <w:rPr>
          <w:rFonts w:ascii="Calibri" w:eastAsia="Calibri" w:hAnsi="Calibri" w:cs="Calibri"/>
          <w:sz w:val="20"/>
          <w:szCs w:val="20"/>
        </w:rPr>
        <w:t>humouring</w:t>
      </w:r>
      <w:proofErr w:type="spellEnd"/>
      <w:r w:rsidRPr="002112E1">
        <w:rPr>
          <w:rFonts w:ascii="Calibri" w:eastAsia="Calibri" w:hAnsi="Calibri" w:cs="Calibri"/>
          <w:sz w:val="20"/>
          <w:szCs w:val="20"/>
        </w:rPr>
        <w:t>, cajoling and reasoning, diversion and distraction, and the pupil should be warned orally that physical restraint will be used unless he/she desists.</w:t>
      </w:r>
    </w:p>
    <w:p w14:paraId="6DE73D07"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 xml:space="preserve">Only the </w:t>
      </w:r>
      <w:r w:rsidRPr="002112E1">
        <w:rPr>
          <w:rFonts w:ascii="Calibri" w:eastAsia="Calibri" w:hAnsi="Calibri" w:cs="Calibri"/>
          <w:b/>
          <w:bCs/>
          <w:sz w:val="20"/>
          <w:szCs w:val="20"/>
        </w:rPr>
        <w:t xml:space="preserve">MINIMUM FORCE NECESSARY </w:t>
      </w:r>
      <w:r w:rsidRPr="002112E1">
        <w:rPr>
          <w:rFonts w:ascii="Calibri" w:eastAsia="Calibri" w:hAnsi="Calibri" w:cs="Calibri"/>
          <w:sz w:val="20"/>
          <w:szCs w:val="20"/>
        </w:rPr>
        <w:t>to prevent physical injury or damage should be applied.</w:t>
      </w:r>
    </w:p>
    <w:p w14:paraId="5B1D27BB"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Every effort should be made to secure the presence of other staff before applying restraint. These staff can act as assistants and witnesses.</w:t>
      </w:r>
    </w:p>
    <w:p w14:paraId="088A2A3F"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As soon as it is safe, restraint should be gradually relaxed to allow the pupil to regain self-control.</w:t>
      </w:r>
    </w:p>
    <w:p w14:paraId="37836949"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Restraint should be an act of care and control, not punishment.</w:t>
      </w:r>
    </w:p>
    <w:p w14:paraId="476AEA6A" w14:textId="77777777" w:rsidR="00AD6989" w:rsidRPr="002112E1" w:rsidRDefault="0029017F" w:rsidP="002112E1">
      <w:pPr>
        <w:pStyle w:val="ListParagraph"/>
        <w:numPr>
          <w:ilvl w:val="0"/>
          <w:numId w:val="12"/>
        </w:numPr>
        <w:rPr>
          <w:rFonts w:ascii="Calibri" w:eastAsia="Calibri" w:hAnsi="Calibri" w:cs="Calibri"/>
          <w:sz w:val="20"/>
          <w:szCs w:val="20"/>
        </w:rPr>
      </w:pPr>
      <w:r w:rsidRPr="002112E1">
        <w:rPr>
          <w:rFonts w:ascii="Calibri" w:eastAsia="Calibri" w:hAnsi="Calibri" w:cs="Calibri"/>
          <w:sz w:val="20"/>
          <w:szCs w:val="20"/>
        </w:rPr>
        <w:t>Physical restraint should not be used purely to force compliance with staff instructions when there is no immediate risk to people or property.</w:t>
      </w:r>
    </w:p>
    <w:p w14:paraId="6BAFB6A0" w14:textId="77777777" w:rsidR="00AD6989" w:rsidRDefault="00AD6989">
      <w:pPr>
        <w:rPr>
          <w:rFonts w:ascii="Calibri" w:eastAsia="Calibri" w:hAnsi="Calibri" w:cs="Calibri"/>
          <w:b/>
          <w:bCs/>
          <w:sz w:val="20"/>
          <w:szCs w:val="20"/>
        </w:rPr>
      </w:pPr>
    </w:p>
    <w:p w14:paraId="4EFE1B53"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General Principles Governing Interventions to Maintain Control</w:t>
      </w:r>
    </w:p>
    <w:p w14:paraId="056B1B18"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A distinction must be maintained between the use of 'one-off' intervention, which is appropriate in the particular circumstances, and using it repeatedly as a regular feature of a regime.</w:t>
      </w:r>
    </w:p>
    <w:p w14:paraId="78FB1652"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Staff must be able to show that the method of intervention was in keeping with the incident that gave rise to it.</w:t>
      </w:r>
    </w:p>
    <w:p w14:paraId="5394473E"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The degree and duration of any force applied must be proportional to circumstances.</w:t>
      </w:r>
    </w:p>
    <w:p w14:paraId="7A7DEE4F"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The potential for damage to persons and property in applying any form of restraint must always be kept in mind.</w:t>
      </w:r>
    </w:p>
    <w:p w14:paraId="4C2C5644"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The failure of a particular intervention to secure a pupil's compliance should not automatically signal the immediate use of another more forceful form of intervention.</w:t>
      </w:r>
    </w:p>
    <w:p w14:paraId="5BF65B6C"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Escalation should be avoided if possible, especially if it would make the overall situation more destructive and/or unmanageable.</w:t>
      </w:r>
    </w:p>
    <w:p w14:paraId="151E2D95"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The age and social competence of the pupil should be taken into account in deciding what degree of intervention is necessary.</w:t>
      </w:r>
    </w:p>
    <w:p w14:paraId="41C75D75" w14:textId="77777777" w:rsidR="00AD6989" w:rsidRPr="002112E1" w:rsidRDefault="0029017F" w:rsidP="002112E1">
      <w:pPr>
        <w:pStyle w:val="ListParagraph"/>
        <w:numPr>
          <w:ilvl w:val="0"/>
          <w:numId w:val="14"/>
        </w:numPr>
        <w:rPr>
          <w:rFonts w:ascii="Calibri" w:eastAsia="Calibri" w:hAnsi="Calibri" w:cs="Calibri"/>
          <w:sz w:val="20"/>
          <w:szCs w:val="20"/>
        </w:rPr>
      </w:pPr>
      <w:r w:rsidRPr="002112E1">
        <w:rPr>
          <w:rFonts w:ascii="Calibri" w:eastAsia="Calibri" w:hAnsi="Calibri" w:cs="Calibri"/>
          <w:sz w:val="20"/>
          <w:szCs w:val="20"/>
        </w:rPr>
        <w:t>Consideration should be given to approaches to control that would be appropriate to that particular pupil.</w:t>
      </w:r>
    </w:p>
    <w:p w14:paraId="1859316A" w14:textId="77777777" w:rsidR="00AD6989" w:rsidRDefault="00AD6989">
      <w:pPr>
        <w:rPr>
          <w:rFonts w:ascii="Calibri" w:eastAsia="Calibri" w:hAnsi="Calibri" w:cs="Calibri"/>
          <w:b/>
          <w:bCs/>
          <w:sz w:val="20"/>
          <w:szCs w:val="20"/>
        </w:rPr>
      </w:pPr>
    </w:p>
    <w:p w14:paraId="30C9762B"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Operational/procedural Points Relating to the Use of Physical Restraint</w:t>
      </w:r>
    </w:p>
    <w:p w14:paraId="3BC70E1D"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t>The circumstances and justification for using physical restraint must be recorded immediately.</w:t>
      </w:r>
    </w:p>
    <w:p w14:paraId="5E7534BE"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t>Afterwards, the pupil should discuss and be counselled on why it was necessary to restrain him/her. He/she should also be given the chance to put his/her side of the story. This will take place using our withdrawal room procedure to record an incident.</w:t>
      </w:r>
    </w:p>
    <w:p w14:paraId="51753E6E"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t xml:space="preserve">The head teacher, or senior member of staff </w:t>
      </w:r>
      <w:proofErr w:type="spellStart"/>
      <w:r w:rsidRPr="002112E1">
        <w:rPr>
          <w:rFonts w:ascii="Calibri" w:eastAsia="Calibri" w:hAnsi="Calibri" w:cs="Calibri"/>
          <w:sz w:val="20"/>
          <w:szCs w:val="20"/>
        </w:rPr>
        <w:t>authorised</w:t>
      </w:r>
      <w:proofErr w:type="spellEnd"/>
      <w:r w:rsidRPr="002112E1">
        <w:rPr>
          <w:rFonts w:ascii="Calibri" w:eastAsia="Calibri" w:hAnsi="Calibri" w:cs="Calibri"/>
          <w:sz w:val="20"/>
          <w:szCs w:val="20"/>
        </w:rPr>
        <w:t xml:space="preserve"> to act for the head teacher, should discuss the incident with the teacher within 24 hours.</w:t>
      </w:r>
    </w:p>
    <w:p w14:paraId="19E8E0E6"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t>A full report of every incident should be prepared within 48 hours (the sooner the better).</w:t>
      </w:r>
    </w:p>
    <w:p w14:paraId="1608905A"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lastRenderedPageBreak/>
        <w:t>Where it is clear that the teacher concerned needs further advice/support/training, the head teacher should take prompt action to see that it is provided.</w:t>
      </w:r>
    </w:p>
    <w:p w14:paraId="61969A65" w14:textId="77777777" w:rsidR="00AD6989" w:rsidRPr="002112E1" w:rsidRDefault="0029017F" w:rsidP="002112E1">
      <w:pPr>
        <w:pStyle w:val="ListParagraph"/>
        <w:numPr>
          <w:ilvl w:val="0"/>
          <w:numId w:val="16"/>
        </w:numPr>
        <w:rPr>
          <w:rFonts w:ascii="Calibri" w:eastAsia="Calibri" w:hAnsi="Calibri" w:cs="Calibri"/>
          <w:sz w:val="20"/>
          <w:szCs w:val="20"/>
        </w:rPr>
      </w:pPr>
      <w:r w:rsidRPr="002112E1">
        <w:rPr>
          <w:rFonts w:ascii="Calibri" w:eastAsia="Calibri" w:hAnsi="Calibri" w:cs="Calibri"/>
          <w:sz w:val="20"/>
          <w:szCs w:val="20"/>
        </w:rPr>
        <w:t>Staff meetings should provide the opportunity for a 'post mortem' of the incident where discussion is essential to prevent the development of a culture where a physical response becomes routine.</w:t>
      </w:r>
    </w:p>
    <w:p w14:paraId="69ADFC64" w14:textId="77777777" w:rsidR="00AD6989" w:rsidRDefault="00AD6989">
      <w:pPr>
        <w:rPr>
          <w:rFonts w:ascii="Calibri" w:eastAsia="Calibri" w:hAnsi="Calibri" w:cs="Calibri"/>
          <w:b/>
          <w:bCs/>
          <w:sz w:val="20"/>
          <w:szCs w:val="20"/>
        </w:rPr>
      </w:pPr>
    </w:p>
    <w:p w14:paraId="52B87127" w14:textId="77777777" w:rsidR="00AD6989" w:rsidRDefault="00AD6989">
      <w:pPr>
        <w:rPr>
          <w:rFonts w:ascii="Calibri" w:eastAsia="Calibri" w:hAnsi="Calibri" w:cs="Calibri"/>
          <w:b/>
          <w:bCs/>
          <w:sz w:val="20"/>
          <w:szCs w:val="20"/>
        </w:rPr>
      </w:pPr>
    </w:p>
    <w:p w14:paraId="08D9C36E"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Staff Training and Support</w:t>
      </w:r>
    </w:p>
    <w:p w14:paraId="252B19C5"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Managing pupils, particularly those pupils who exhibit challenging </w:t>
      </w:r>
      <w:proofErr w:type="spellStart"/>
      <w:r>
        <w:rPr>
          <w:rFonts w:ascii="Calibri" w:eastAsia="Calibri" w:hAnsi="Calibri" w:cs="Calibri"/>
          <w:sz w:val="20"/>
          <w:szCs w:val="20"/>
        </w:rPr>
        <w:t>behaviour</w:t>
      </w:r>
      <w:proofErr w:type="spellEnd"/>
      <w:r>
        <w:rPr>
          <w:rFonts w:ascii="Calibri" w:eastAsia="Calibri" w:hAnsi="Calibri" w:cs="Calibri"/>
          <w:sz w:val="20"/>
          <w:szCs w:val="20"/>
        </w:rPr>
        <w:t xml:space="preserve">, is a very physically, emotionally and mentally demanding task. Pupils on this continuum can engender high levels of stress that must be </w:t>
      </w:r>
      <w:proofErr w:type="spellStart"/>
      <w:r>
        <w:rPr>
          <w:rFonts w:ascii="Calibri" w:eastAsia="Calibri" w:hAnsi="Calibri" w:cs="Calibri"/>
          <w:sz w:val="20"/>
          <w:szCs w:val="20"/>
        </w:rPr>
        <w:t>recognised</w:t>
      </w:r>
      <w:proofErr w:type="spellEnd"/>
      <w:r>
        <w:rPr>
          <w:rFonts w:ascii="Calibri" w:eastAsia="Calibri" w:hAnsi="Calibri" w:cs="Calibri"/>
          <w:sz w:val="20"/>
          <w:szCs w:val="20"/>
        </w:rPr>
        <w:t xml:space="preserve"> and managed appropriately. Staff will be given the opportunity to discuss incidents where physical restraint was employed and, in particular, to identify whether any alternative strategy might have been equally effective using non-physical intervention strategies.</w:t>
      </w:r>
    </w:p>
    <w:p w14:paraId="018866FF" w14:textId="77777777" w:rsidR="00AD6989" w:rsidRDefault="00AD6989">
      <w:pPr>
        <w:rPr>
          <w:rFonts w:ascii="Calibri" w:eastAsia="Calibri" w:hAnsi="Calibri" w:cs="Calibri"/>
          <w:sz w:val="20"/>
          <w:szCs w:val="20"/>
        </w:rPr>
      </w:pPr>
    </w:p>
    <w:p w14:paraId="68E4029A"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This policy </w:t>
      </w:r>
      <w:proofErr w:type="spellStart"/>
      <w:r>
        <w:rPr>
          <w:rFonts w:ascii="Calibri" w:eastAsia="Calibri" w:hAnsi="Calibri" w:cs="Calibri"/>
          <w:sz w:val="20"/>
          <w:szCs w:val="20"/>
        </w:rPr>
        <w:t>recognises</w:t>
      </w:r>
      <w:proofErr w:type="spellEnd"/>
      <w:r>
        <w:rPr>
          <w:rFonts w:ascii="Calibri" w:eastAsia="Calibri" w:hAnsi="Calibri" w:cs="Calibri"/>
          <w:sz w:val="20"/>
          <w:szCs w:val="20"/>
        </w:rPr>
        <w:t xml:space="preserve"> an ongoing staff training need, with respect to management of </w:t>
      </w:r>
      <w:proofErr w:type="spellStart"/>
      <w:r>
        <w:rPr>
          <w:rFonts w:ascii="Calibri" w:eastAsia="Calibri" w:hAnsi="Calibri" w:cs="Calibri"/>
          <w:sz w:val="20"/>
          <w:szCs w:val="20"/>
        </w:rPr>
        <w:t>behaviour</w:t>
      </w:r>
      <w:proofErr w:type="spellEnd"/>
      <w:r>
        <w:rPr>
          <w:rFonts w:ascii="Calibri" w:eastAsia="Calibri" w:hAnsi="Calibri" w:cs="Calibri"/>
          <w:sz w:val="20"/>
          <w:szCs w:val="20"/>
        </w:rPr>
        <w:t xml:space="preserve"> and use of physical restraint. </w:t>
      </w:r>
    </w:p>
    <w:p w14:paraId="0E44B01B" w14:textId="77777777" w:rsidR="00AD6989" w:rsidRDefault="0029017F">
      <w:pPr>
        <w:rPr>
          <w:rFonts w:ascii="Calibri" w:eastAsia="Calibri" w:hAnsi="Calibri" w:cs="Calibri"/>
          <w:sz w:val="20"/>
          <w:szCs w:val="20"/>
        </w:rPr>
      </w:pPr>
      <w:r>
        <w:rPr>
          <w:rFonts w:ascii="Calibri" w:eastAsia="Calibri" w:hAnsi="Calibri" w:cs="Calibri"/>
          <w:sz w:val="20"/>
          <w:szCs w:val="20"/>
        </w:rPr>
        <w:t>The whole staff will need ongoing updating of current information and strategies - teachers, teaching assistants, support staff etc.</w:t>
      </w:r>
    </w:p>
    <w:p w14:paraId="7C24B8CC" w14:textId="77777777" w:rsidR="00AD6989" w:rsidRDefault="0029017F">
      <w:pPr>
        <w:rPr>
          <w:rFonts w:ascii="Calibri" w:eastAsia="Calibri" w:hAnsi="Calibri" w:cs="Calibri"/>
          <w:sz w:val="20"/>
          <w:szCs w:val="20"/>
        </w:rPr>
      </w:pPr>
      <w:r>
        <w:rPr>
          <w:rFonts w:ascii="Calibri" w:eastAsia="Calibri" w:hAnsi="Calibri" w:cs="Calibri"/>
          <w:sz w:val="20"/>
          <w:szCs w:val="20"/>
        </w:rPr>
        <w:t>Refresher training will be carried out every 3 years</w:t>
      </w:r>
      <w:r w:rsidR="00517E2C">
        <w:rPr>
          <w:rFonts w:ascii="Calibri" w:eastAsia="Calibri" w:hAnsi="Calibri" w:cs="Calibri"/>
          <w:sz w:val="20"/>
          <w:szCs w:val="20"/>
        </w:rPr>
        <w:t xml:space="preserve">. </w:t>
      </w:r>
    </w:p>
    <w:p w14:paraId="4D709A61" w14:textId="665F4C66" w:rsidR="00261336" w:rsidRPr="00261336" w:rsidRDefault="00261336" w:rsidP="00261336">
      <w:pPr>
        <w:pStyle w:val="ListParagraph"/>
        <w:numPr>
          <w:ilvl w:val="0"/>
          <w:numId w:val="3"/>
        </w:numPr>
        <w:rPr>
          <w:rFonts w:ascii="Calibri" w:eastAsia="Calibri" w:hAnsi="Calibri" w:cs="Calibri"/>
          <w:sz w:val="20"/>
          <w:szCs w:val="20"/>
        </w:rPr>
      </w:pPr>
      <w:r>
        <w:rPr>
          <w:rFonts w:ascii="Calibri" w:eastAsia="Calibri" w:hAnsi="Calibri" w:cs="Calibri"/>
          <w:sz w:val="20"/>
          <w:szCs w:val="20"/>
        </w:rPr>
        <w:t>All day</w:t>
      </w:r>
      <w:r w:rsidRPr="00261336">
        <w:rPr>
          <w:rFonts w:ascii="Calibri" w:eastAsia="Calibri" w:hAnsi="Calibri" w:cs="Calibri"/>
          <w:sz w:val="20"/>
          <w:szCs w:val="20"/>
        </w:rPr>
        <w:t xml:space="preserve"> training </w:t>
      </w:r>
      <w:r w:rsidR="002112E1">
        <w:rPr>
          <w:rFonts w:ascii="Calibri" w:eastAsia="Calibri" w:hAnsi="Calibri" w:cs="Calibri"/>
          <w:sz w:val="20"/>
          <w:szCs w:val="20"/>
        </w:rPr>
        <w:t>completed Sept 2</w:t>
      </w:r>
      <w:r w:rsidR="006B6C10">
        <w:rPr>
          <w:rFonts w:ascii="Calibri" w:eastAsia="Calibri" w:hAnsi="Calibri" w:cs="Calibri"/>
          <w:sz w:val="20"/>
          <w:szCs w:val="20"/>
        </w:rPr>
        <w:t>4</w:t>
      </w:r>
      <w:r w:rsidR="002112E1">
        <w:rPr>
          <w:rFonts w:ascii="Calibri" w:eastAsia="Calibri" w:hAnsi="Calibri" w:cs="Calibri"/>
          <w:sz w:val="20"/>
          <w:szCs w:val="20"/>
        </w:rPr>
        <w:t xml:space="preserve">. </w:t>
      </w:r>
    </w:p>
    <w:p w14:paraId="73DF59A5" w14:textId="77777777" w:rsidR="00AD6989" w:rsidRDefault="00AD6989">
      <w:pPr>
        <w:rPr>
          <w:rFonts w:ascii="Calibri" w:eastAsia="Calibri" w:hAnsi="Calibri" w:cs="Calibri"/>
          <w:b/>
          <w:bCs/>
          <w:sz w:val="20"/>
          <w:szCs w:val="20"/>
        </w:rPr>
      </w:pPr>
    </w:p>
    <w:p w14:paraId="5A7F0A0C" w14:textId="77777777" w:rsidR="00234869" w:rsidRDefault="00234869">
      <w:pPr>
        <w:rPr>
          <w:rFonts w:ascii="Calibri" w:eastAsia="Calibri" w:hAnsi="Calibri" w:cs="Calibri"/>
          <w:b/>
          <w:bCs/>
          <w:sz w:val="20"/>
          <w:szCs w:val="20"/>
        </w:rPr>
      </w:pPr>
    </w:p>
    <w:p w14:paraId="56B158FB" w14:textId="77777777" w:rsidR="002112E1" w:rsidRDefault="002112E1">
      <w:pPr>
        <w:rPr>
          <w:rFonts w:ascii="Calibri" w:eastAsia="Calibri" w:hAnsi="Calibri" w:cs="Calibri"/>
          <w:b/>
          <w:bCs/>
          <w:sz w:val="20"/>
          <w:szCs w:val="20"/>
        </w:rPr>
      </w:pPr>
    </w:p>
    <w:p w14:paraId="6CAF813A" w14:textId="77777777" w:rsidR="002112E1" w:rsidRDefault="002112E1">
      <w:pPr>
        <w:rPr>
          <w:rFonts w:ascii="Calibri" w:eastAsia="Calibri" w:hAnsi="Calibri" w:cs="Calibri"/>
          <w:b/>
          <w:bCs/>
          <w:sz w:val="20"/>
          <w:szCs w:val="20"/>
        </w:rPr>
      </w:pPr>
    </w:p>
    <w:p w14:paraId="23FD8B6D" w14:textId="77777777" w:rsidR="002112E1" w:rsidRDefault="002112E1">
      <w:pPr>
        <w:rPr>
          <w:rFonts w:ascii="Calibri" w:eastAsia="Calibri" w:hAnsi="Calibri" w:cs="Calibri"/>
          <w:b/>
          <w:bCs/>
          <w:sz w:val="20"/>
          <w:szCs w:val="20"/>
        </w:rPr>
      </w:pPr>
    </w:p>
    <w:p w14:paraId="50DAAA17" w14:textId="77777777" w:rsidR="002112E1" w:rsidRDefault="002112E1">
      <w:pPr>
        <w:rPr>
          <w:rFonts w:ascii="Calibri" w:eastAsia="Calibri" w:hAnsi="Calibri" w:cs="Calibri"/>
          <w:b/>
          <w:bCs/>
          <w:sz w:val="20"/>
          <w:szCs w:val="20"/>
        </w:rPr>
      </w:pPr>
    </w:p>
    <w:p w14:paraId="6FBC17DC" w14:textId="77777777" w:rsidR="002112E1" w:rsidRDefault="002112E1">
      <w:pPr>
        <w:rPr>
          <w:rFonts w:ascii="Calibri" w:eastAsia="Calibri" w:hAnsi="Calibri" w:cs="Calibri"/>
          <w:b/>
          <w:bCs/>
          <w:sz w:val="20"/>
          <w:szCs w:val="20"/>
        </w:rPr>
      </w:pPr>
    </w:p>
    <w:p w14:paraId="1DEC3528" w14:textId="77777777" w:rsidR="002112E1" w:rsidRDefault="002112E1">
      <w:pPr>
        <w:rPr>
          <w:rFonts w:ascii="Calibri" w:eastAsia="Calibri" w:hAnsi="Calibri" w:cs="Calibri"/>
          <w:b/>
          <w:bCs/>
          <w:sz w:val="20"/>
          <w:szCs w:val="20"/>
        </w:rPr>
      </w:pPr>
    </w:p>
    <w:p w14:paraId="09BFF81B" w14:textId="77777777" w:rsidR="002112E1" w:rsidRDefault="002112E1">
      <w:pPr>
        <w:rPr>
          <w:rFonts w:ascii="Calibri" w:eastAsia="Calibri" w:hAnsi="Calibri" w:cs="Calibri"/>
          <w:b/>
          <w:bCs/>
          <w:sz w:val="20"/>
          <w:szCs w:val="20"/>
        </w:rPr>
      </w:pPr>
    </w:p>
    <w:p w14:paraId="249DDC9B" w14:textId="77777777" w:rsidR="002112E1" w:rsidRDefault="002112E1">
      <w:pPr>
        <w:rPr>
          <w:rFonts w:ascii="Calibri" w:eastAsia="Calibri" w:hAnsi="Calibri" w:cs="Calibri"/>
          <w:b/>
          <w:bCs/>
          <w:sz w:val="20"/>
          <w:szCs w:val="20"/>
        </w:rPr>
      </w:pPr>
    </w:p>
    <w:p w14:paraId="5724F402" w14:textId="77777777" w:rsidR="002112E1" w:rsidRDefault="002112E1">
      <w:pPr>
        <w:rPr>
          <w:rFonts w:ascii="Calibri" w:eastAsia="Calibri" w:hAnsi="Calibri" w:cs="Calibri"/>
          <w:b/>
          <w:bCs/>
          <w:sz w:val="20"/>
          <w:szCs w:val="20"/>
        </w:rPr>
      </w:pPr>
    </w:p>
    <w:p w14:paraId="3FB1D86D" w14:textId="77777777" w:rsidR="002112E1" w:rsidRDefault="002112E1">
      <w:pPr>
        <w:rPr>
          <w:rFonts w:ascii="Calibri" w:eastAsia="Calibri" w:hAnsi="Calibri" w:cs="Calibri"/>
          <w:b/>
          <w:bCs/>
          <w:sz w:val="20"/>
          <w:szCs w:val="20"/>
        </w:rPr>
      </w:pPr>
    </w:p>
    <w:p w14:paraId="24C8B66D" w14:textId="77777777" w:rsidR="002112E1" w:rsidRDefault="002112E1">
      <w:pPr>
        <w:rPr>
          <w:rFonts w:ascii="Calibri" w:eastAsia="Calibri" w:hAnsi="Calibri" w:cs="Calibri"/>
          <w:b/>
          <w:bCs/>
          <w:sz w:val="20"/>
          <w:szCs w:val="20"/>
        </w:rPr>
      </w:pPr>
    </w:p>
    <w:p w14:paraId="430B2B7F" w14:textId="77777777" w:rsidR="002112E1" w:rsidRDefault="002112E1">
      <w:pPr>
        <w:rPr>
          <w:rFonts w:ascii="Calibri" w:eastAsia="Calibri" w:hAnsi="Calibri" w:cs="Calibri"/>
          <w:b/>
          <w:bCs/>
          <w:sz w:val="20"/>
          <w:szCs w:val="20"/>
        </w:rPr>
      </w:pPr>
    </w:p>
    <w:p w14:paraId="1E906DF2" w14:textId="77777777" w:rsidR="002112E1" w:rsidRDefault="002112E1">
      <w:pPr>
        <w:rPr>
          <w:rFonts w:ascii="Calibri" w:eastAsia="Calibri" w:hAnsi="Calibri" w:cs="Calibri"/>
          <w:b/>
          <w:bCs/>
          <w:sz w:val="20"/>
          <w:szCs w:val="20"/>
        </w:rPr>
      </w:pPr>
    </w:p>
    <w:p w14:paraId="25D6A958" w14:textId="77777777" w:rsidR="002112E1" w:rsidRDefault="002112E1">
      <w:pPr>
        <w:rPr>
          <w:rFonts w:ascii="Calibri" w:eastAsia="Calibri" w:hAnsi="Calibri" w:cs="Calibri"/>
          <w:b/>
          <w:bCs/>
          <w:sz w:val="20"/>
          <w:szCs w:val="20"/>
        </w:rPr>
      </w:pPr>
    </w:p>
    <w:p w14:paraId="372B52EF" w14:textId="77777777" w:rsidR="002112E1" w:rsidRDefault="002112E1">
      <w:pPr>
        <w:rPr>
          <w:rFonts w:ascii="Calibri" w:eastAsia="Calibri" w:hAnsi="Calibri" w:cs="Calibri"/>
          <w:b/>
          <w:bCs/>
          <w:sz w:val="20"/>
          <w:szCs w:val="20"/>
        </w:rPr>
      </w:pPr>
    </w:p>
    <w:p w14:paraId="14197CFC" w14:textId="77777777" w:rsidR="002112E1" w:rsidRDefault="002112E1">
      <w:pPr>
        <w:rPr>
          <w:rFonts w:ascii="Calibri" w:eastAsia="Calibri" w:hAnsi="Calibri" w:cs="Calibri"/>
          <w:b/>
          <w:bCs/>
          <w:sz w:val="20"/>
          <w:szCs w:val="20"/>
        </w:rPr>
      </w:pPr>
    </w:p>
    <w:p w14:paraId="30DC8113" w14:textId="77777777" w:rsidR="002112E1" w:rsidRDefault="002112E1">
      <w:pPr>
        <w:rPr>
          <w:rFonts w:ascii="Calibri" w:eastAsia="Calibri" w:hAnsi="Calibri" w:cs="Calibri"/>
          <w:b/>
          <w:bCs/>
          <w:sz w:val="20"/>
          <w:szCs w:val="20"/>
        </w:rPr>
      </w:pPr>
    </w:p>
    <w:p w14:paraId="16509238" w14:textId="77777777" w:rsidR="002112E1" w:rsidRDefault="002112E1">
      <w:pPr>
        <w:rPr>
          <w:rFonts w:ascii="Calibri" w:eastAsia="Calibri" w:hAnsi="Calibri" w:cs="Calibri"/>
          <w:b/>
          <w:bCs/>
          <w:sz w:val="20"/>
          <w:szCs w:val="20"/>
        </w:rPr>
      </w:pPr>
    </w:p>
    <w:p w14:paraId="2C06196E" w14:textId="77777777" w:rsidR="002112E1" w:rsidRDefault="002112E1">
      <w:pPr>
        <w:rPr>
          <w:rFonts w:ascii="Calibri" w:eastAsia="Calibri" w:hAnsi="Calibri" w:cs="Calibri"/>
          <w:b/>
          <w:bCs/>
          <w:sz w:val="20"/>
          <w:szCs w:val="20"/>
        </w:rPr>
      </w:pPr>
    </w:p>
    <w:p w14:paraId="010A5573" w14:textId="77777777" w:rsidR="002112E1" w:rsidRDefault="002112E1">
      <w:pPr>
        <w:rPr>
          <w:rFonts w:ascii="Calibri" w:eastAsia="Calibri" w:hAnsi="Calibri" w:cs="Calibri"/>
          <w:b/>
          <w:bCs/>
          <w:sz w:val="20"/>
          <w:szCs w:val="20"/>
        </w:rPr>
      </w:pPr>
    </w:p>
    <w:p w14:paraId="047CD102" w14:textId="77777777" w:rsidR="002112E1" w:rsidRDefault="002112E1">
      <w:pPr>
        <w:rPr>
          <w:rFonts w:ascii="Calibri" w:eastAsia="Calibri" w:hAnsi="Calibri" w:cs="Calibri"/>
          <w:b/>
          <w:bCs/>
          <w:sz w:val="20"/>
          <w:szCs w:val="20"/>
        </w:rPr>
      </w:pPr>
    </w:p>
    <w:p w14:paraId="436ADDFE" w14:textId="77777777" w:rsidR="002112E1" w:rsidRDefault="002112E1">
      <w:pPr>
        <w:rPr>
          <w:rFonts w:ascii="Calibri" w:eastAsia="Calibri" w:hAnsi="Calibri" w:cs="Calibri"/>
          <w:b/>
          <w:bCs/>
          <w:sz w:val="20"/>
          <w:szCs w:val="20"/>
        </w:rPr>
      </w:pPr>
    </w:p>
    <w:p w14:paraId="75D33B4F" w14:textId="77777777" w:rsidR="002112E1" w:rsidRDefault="002112E1">
      <w:pPr>
        <w:rPr>
          <w:rFonts w:ascii="Calibri" w:eastAsia="Calibri" w:hAnsi="Calibri" w:cs="Calibri"/>
          <w:b/>
          <w:bCs/>
          <w:sz w:val="20"/>
          <w:szCs w:val="20"/>
        </w:rPr>
      </w:pPr>
    </w:p>
    <w:p w14:paraId="43974514" w14:textId="77777777" w:rsidR="002112E1" w:rsidRDefault="002112E1">
      <w:pPr>
        <w:rPr>
          <w:rFonts w:ascii="Calibri" w:eastAsia="Calibri" w:hAnsi="Calibri" w:cs="Calibri"/>
          <w:b/>
          <w:bCs/>
          <w:sz w:val="20"/>
          <w:szCs w:val="20"/>
        </w:rPr>
      </w:pPr>
    </w:p>
    <w:p w14:paraId="1D41E204" w14:textId="77777777" w:rsidR="002112E1" w:rsidRDefault="002112E1">
      <w:pPr>
        <w:rPr>
          <w:rFonts w:ascii="Calibri" w:eastAsia="Calibri" w:hAnsi="Calibri" w:cs="Calibri"/>
          <w:b/>
          <w:bCs/>
          <w:sz w:val="20"/>
          <w:szCs w:val="20"/>
        </w:rPr>
      </w:pPr>
    </w:p>
    <w:p w14:paraId="03886D74" w14:textId="77777777" w:rsidR="002112E1" w:rsidRDefault="002112E1">
      <w:pPr>
        <w:rPr>
          <w:rFonts w:ascii="Calibri" w:eastAsia="Calibri" w:hAnsi="Calibri" w:cs="Calibri"/>
          <w:b/>
          <w:bCs/>
          <w:sz w:val="20"/>
          <w:szCs w:val="20"/>
        </w:rPr>
      </w:pPr>
    </w:p>
    <w:p w14:paraId="23DB9EE2" w14:textId="77777777" w:rsidR="002112E1" w:rsidRDefault="002112E1">
      <w:pPr>
        <w:rPr>
          <w:rFonts w:ascii="Calibri" w:eastAsia="Calibri" w:hAnsi="Calibri" w:cs="Calibri"/>
          <w:b/>
          <w:bCs/>
          <w:sz w:val="20"/>
          <w:szCs w:val="20"/>
        </w:rPr>
      </w:pPr>
    </w:p>
    <w:p w14:paraId="3B6B103B" w14:textId="77777777" w:rsidR="002112E1" w:rsidRDefault="002112E1">
      <w:pPr>
        <w:rPr>
          <w:rFonts w:ascii="Calibri" w:eastAsia="Calibri" w:hAnsi="Calibri" w:cs="Calibri"/>
          <w:b/>
          <w:bCs/>
          <w:sz w:val="20"/>
          <w:szCs w:val="20"/>
        </w:rPr>
      </w:pPr>
    </w:p>
    <w:p w14:paraId="155A6FE4" w14:textId="77777777" w:rsidR="002112E1" w:rsidRDefault="002112E1">
      <w:pPr>
        <w:rPr>
          <w:rFonts w:ascii="Calibri" w:eastAsia="Calibri" w:hAnsi="Calibri" w:cs="Calibri"/>
          <w:b/>
          <w:bCs/>
          <w:sz w:val="20"/>
          <w:szCs w:val="20"/>
        </w:rPr>
      </w:pPr>
    </w:p>
    <w:p w14:paraId="49834A1B" w14:textId="77777777" w:rsidR="002112E1" w:rsidRDefault="002112E1">
      <w:pPr>
        <w:rPr>
          <w:rFonts w:ascii="Calibri" w:eastAsia="Calibri" w:hAnsi="Calibri" w:cs="Calibri"/>
          <w:b/>
          <w:bCs/>
          <w:sz w:val="20"/>
          <w:szCs w:val="20"/>
        </w:rPr>
      </w:pPr>
    </w:p>
    <w:p w14:paraId="4CBEC433" w14:textId="77777777" w:rsidR="002112E1" w:rsidRDefault="002112E1">
      <w:pPr>
        <w:rPr>
          <w:rFonts w:ascii="Calibri" w:eastAsia="Calibri" w:hAnsi="Calibri" w:cs="Calibri"/>
          <w:b/>
          <w:bCs/>
          <w:sz w:val="20"/>
          <w:szCs w:val="20"/>
        </w:rPr>
      </w:pPr>
    </w:p>
    <w:p w14:paraId="4D79C2ED" w14:textId="77777777" w:rsidR="002112E1" w:rsidRDefault="002112E1">
      <w:pPr>
        <w:rPr>
          <w:rFonts w:ascii="Calibri" w:eastAsia="Calibri" w:hAnsi="Calibri" w:cs="Calibri"/>
          <w:b/>
          <w:bCs/>
          <w:sz w:val="20"/>
          <w:szCs w:val="20"/>
        </w:rPr>
      </w:pPr>
    </w:p>
    <w:p w14:paraId="5337D53D" w14:textId="77777777" w:rsidR="002112E1" w:rsidRDefault="002112E1">
      <w:pPr>
        <w:rPr>
          <w:rFonts w:ascii="Calibri" w:eastAsia="Calibri" w:hAnsi="Calibri" w:cs="Calibri"/>
          <w:b/>
          <w:bCs/>
          <w:sz w:val="20"/>
          <w:szCs w:val="20"/>
        </w:rPr>
      </w:pPr>
    </w:p>
    <w:p w14:paraId="1FFC6884" w14:textId="77777777" w:rsidR="002112E1" w:rsidRDefault="002112E1">
      <w:pPr>
        <w:rPr>
          <w:rFonts w:ascii="Calibri" w:eastAsia="Calibri" w:hAnsi="Calibri" w:cs="Calibri"/>
          <w:b/>
          <w:bCs/>
          <w:sz w:val="20"/>
          <w:szCs w:val="20"/>
        </w:rPr>
      </w:pPr>
    </w:p>
    <w:p w14:paraId="31426440" w14:textId="77777777" w:rsidR="002112E1" w:rsidRDefault="002112E1">
      <w:pPr>
        <w:rPr>
          <w:rFonts w:ascii="Calibri" w:eastAsia="Calibri" w:hAnsi="Calibri" w:cs="Calibri"/>
          <w:b/>
          <w:bCs/>
          <w:sz w:val="20"/>
          <w:szCs w:val="20"/>
        </w:rPr>
      </w:pPr>
    </w:p>
    <w:p w14:paraId="5B0CABFD" w14:textId="77777777" w:rsidR="002112E1" w:rsidRDefault="002112E1">
      <w:pPr>
        <w:rPr>
          <w:rFonts w:ascii="Calibri" w:eastAsia="Calibri" w:hAnsi="Calibri" w:cs="Calibri"/>
          <w:b/>
          <w:bCs/>
          <w:sz w:val="20"/>
          <w:szCs w:val="20"/>
        </w:rPr>
      </w:pPr>
    </w:p>
    <w:p w14:paraId="102EE05B" w14:textId="77777777" w:rsidR="002112E1" w:rsidRDefault="002112E1">
      <w:pPr>
        <w:rPr>
          <w:rFonts w:ascii="Calibri" w:eastAsia="Calibri" w:hAnsi="Calibri" w:cs="Calibri"/>
          <w:b/>
          <w:bCs/>
          <w:sz w:val="20"/>
          <w:szCs w:val="20"/>
        </w:rPr>
      </w:pPr>
    </w:p>
    <w:p w14:paraId="7161B58F" w14:textId="77777777" w:rsidR="002112E1" w:rsidRDefault="002112E1">
      <w:pPr>
        <w:rPr>
          <w:rFonts w:ascii="Calibri" w:eastAsia="Calibri" w:hAnsi="Calibri" w:cs="Calibri"/>
          <w:b/>
          <w:bCs/>
          <w:sz w:val="20"/>
          <w:szCs w:val="20"/>
        </w:rPr>
      </w:pPr>
    </w:p>
    <w:p w14:paraId="4C7F191F" w14:textId="77777777" w:rsidR="002112E1" w:rsidRDefault="002112E1">
      <w:pPr>
        <w:rPr>
          <w:rFonts w:ascii="Calibri" w:eastAsia="Calibri" w:hAnsi="Calibri" w:cs="Calibri"/>
          <w:b/>
          <w:bCs/>
          <w:sz w:val="20"/>
          <w:szCs w:val="20"/>
        </w:rPr>
      </w:pPr>
    </w:p>
    <w:p w14:paraId="42F3A2F0" w14:textId="77777777" w:rsidR="002112E1" w:rsidRDefault="002112E1">
      <w:pPr>
        <w:rPr>
          <w:rFonts w:ascii="Calibri" w:eastAsia="Calibri" w:hAnsi="Calibri" w:cs="Calibri"/>
          <w:b/>
          <w:bCs/>
          <w:sz w:val="20"/>
          <w:szCs w:val="20"/>
        </w:rPr>
      </w:pPr>
    </w:p>
    <w:p w14:paraId="17BEA183"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lastRenderedPageBreak/>
        <w:t>Record of Incident Involving the use of Physical Intervention with Children or Young People.  To be completed on each occasion where physical intervention is used. This report should normally be completed as soon as practically possible after an incident</w:t>
      </w:r>
    </w:p>
    <w:tbl>
      <w:tblPr>
        <w:tblW w:w="9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808"/>
        <w:gridCol w:w="6614"/>
      </w:tblGrid>
      <w:tr w:rsidR="00AD6989" w14:paraId="6A6D40FC" w14:textId="77777777" w:rsidTr="00234869">
        <w:trPr>
          <w:trHeight w:val="328"/>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46EDA5" w14:textId="77777777" w:rsidR="00AD6989" w:rsidRDefault="0029017F">
            <w:r>
              <w:rPr>
                <w:rFonts w:ascii="Calibri" w:eastAsia="Calibri" w:hAnsi="Calibri" w:cs="Calibri"/>
                <w:b/>
                <w:bCs/>
                <w:sz w:val="20"/>
                <w:szCs w:val="20"/>
              </w:rPr>
              <w:t>Name of child/young person:</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177841" w14:textId="77777777" w:rsidR="00AD6989" w:rsidRDefault="00AD6989"/>
        </w:tc>
      </w:tr>
      <w:tr w:rsidR="00AD6989" w14:paraId="47BF1863" w14:textId="77777777" w:rsidTr="00234869">
        <w:trPr>
          <w:trHeight w:val="266"/>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62E88C" w14:textId="77777777" w:rsidR="00AD6989" w:rsidRDefault="0029017F">
            <w:proofErr w:type="spellStart"/>
            <w:r>
              <w:rPr>
                <w:rFonts w:ascii="Calibri" w:eastAsia="Calibri" w:hAnsi="Calibri" w:cs="Calibri"/>
                <w:b/>
                <w:bCs/>
                <w:sz w:val="20"/>
                <w:szCs w:val="20"/>
              </w:rPr>
              <w:t>D.o.B</w:t>
            </w:r>
            <w:proofErr w:type="spellEnd"/>
            <w:r>
              <w:rPr>
                <w:rFonts w:ascii="Calibri" w:eastAsia="Calibri" w:hAnsi="Calibri" w:cs="Calibri"/>
                <w:b/>
                <w:bCs/>
                <w:sz w:val="20"/>
                <w:szCs w:val="20"/>
              </w:rPr>
              <w:t>:</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803D5D" w14:textId="77777777" w:rsidR="00AD6989" w:rsidRDefault="00AD6989"/>
        </w:tc>
      </w:tr>
      <w:tr w:rsidR="00AD6989" w14:paraId="50D948CF" w14:textId="77777777">
        <w:trPr>
          <w:trHeight w:val="23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1774B2" w14:textId="77777777" w:rsidR="00AD6989" w:rsidRDefault="0029017F">
            <w:r>
              <w:rPr>
                <w:rFonts w:ascii="Calibri" w:eastAsia="Calibri" w:hAnsi="Calibri" w:cs="Calibri"/>
                <w:b/>
                <w:bCs/>
                <w:sz w:val="20"/>
                <w:szCs w:val="20"/>
              </w:rPr>
              <w:t>Date of Incident:</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E48543" w14:textId="77777777" w:rsidR="00AD6989" w:rsidRDefault="00AD6989"/>
        </w:tc>
      </w:tr>
      <w:tr w:rsidR="00AD6989" w14:paraId="5B6AA5EE" w14:textId="77777777" w:rsidTr="00234869">
        <w:trPr>
          <w:trHeight w:val="48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CB1580"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Time of</w:t>
            </w:r>
          </w:p>
          <w:p w14:paraId="1C04A359" w14:textId="77777777" w:rsidR="00AD6989" w:rsidRDefault="0029017F">
            <w:r>
              <w:rPr>
                <w:rFonts w:ascii="Calibri" w:eastAsia="Calibri" w:hAnsi="Calibri" w:cs="Calibri"/>
                <w:b/>
                <w:bCs/>
                <w:sz w:val="20"/>
                <w:szCs w:val="20"/>
              </w:rPr>
              <w:t>Incident</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FB4A9F" w14:textId="77777777" w:rsidR="00AD6989" w:rsidRDefault="00AD6989"/>
        </w:tc>
      </w:tr>
      <w:tr w:rsidR="00AD6989" w14:paraId="387C1FEC" w14:textId="77777777" w:rsidTr="00234869">
        <w:trPr>
          <w:trHeight w:val="35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6C7228" w14:textId="77777777" w:rsidR="00AD6989" w:rsidRDefault="0029017F">
            <w:r>
              <w:rPr>
                <w:rFonts w:ascii="Calibri" w:eastAsia="Calibri" w:hAnsi="Calibri" w:cs="Calibri"/>
                <w:b/>
                <w:bCs/>
                <w:sz w:val="20"/>
                <w:szCs w:val="20"/>
              </w:rPr>
              <w:t>Place:</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642213" w14:textId="77777777" w:rsidR="00AD6989" w:rsidRDefault="00AD6989"/>
        </w:tc>
      </w:tr>
      <w:tr w:rsidR="00AD6989" w14:paraId="0E528648" w14:textId="77777777">
        <w:trPr>
          <w:trHeight w:val="11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E18597"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Physical Intervention is any form of physical contact with the intention of</w:t>
            </w:r>
          </w:p>
          <w:p w14:paraId="42CEB810" w14:textId="77777777" w:rsidR="00AD6989" w:rsidRDefault="0029017F">
            <w:r>
              <w:rPr>
                <w:rFonts w:ascii="Calibri" w:eastAsia="Calibri" w:hAnsi="Calibri" w:cs="Calibri"/>
                <w:b/>
                <w:bCs/>
                <w:sz w:val="20"/>
                <w:szCs w:val="20"/>
              </w:rPr>
              <w:t xml:space="preserve">containing the </w:t>
            </w:r>
            <w:proofErr w:type="spellStart"/>
            <w:r>
              <w:rPr>
                <w:rFonts w:ascii="Calibri" w:eastAsia="Calibri" w:hAnsi="Calibri" w:cs="Calibri"/>
                <w:b/>
                <w:bCs/>
                <w:sz w:val="20"/>
                <w:szCs w:val="20"/>
              </w:rPr>
              <w:t>behaviour</w:t>
            </w:r>
            <w:proofErr w:type="spellEnd"/>
            <w:r>
              <w:rPr>
                <w:rFonts w:ascii="Calibri" w:eastAsia="Calibri" w:hAnsi="Calibri" w:cs="Calibri"/>
                <w:b/>
                <w:bCs/>
                <w:sz w:val="20"/>
                <w:szCs w:val="20"/>
              </w:rPr>
              <w:t xml:space="preserve"> of a child / young person</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781F39" w14:textId="77777777" w:rsidR="00AD6989" w:rsidRDefault="00AD6989"/>
        </w:tc>
      </w:tr>
      <w:tr w:rsidR="00AD6989" w14:paraId="20B8C74F" w14:textId="77777777" w:rsidTr="00234869">
        <w:trPr>
          <w:trHeight w:val="342"/>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F630F5" w14:textId="77777777" w:rsidR="00AD6989" w:rsidRDefault="0029017F">
            <w:r>
              <w:rPr>
                <w:rFonts w:ascii="Calibri" w:eastAsia="Calibri" w:hAnsi="Calibri" w:cs="Calibri"/>
                <w:b/>
                <w:bCs/>
                <w:sz w:val="20"/>
                <w:szCs w:val="20"/>
              </w:rPr>
              <w:t>Reporting Staff: Other Staff Involved:</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C0CE58" w14:textId="77777777" w:rsidR="00AD6989" w:rsidRDefault="00AD6989"/>
        </w:tc>
      </w:tr>
      <w:tr w:rsidR="00AD6989" w14:paraId="5DC5E07D" w14:textId="77777777" w:rsidTr="00234869">
        <w:trPr>
          <w:trHeight w:val="1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C2E429" w14:textId="77777777" w:rsidR="00AD6989" w:rsidRDefault="0029017F">
            <w:r>
              <w:rPr>
                <w:rFonts w:ascii="Calibri" w:eastAsia="Calibri" w:hAnsi="Calibri" w:cs="Calibri"/>
                <w:b/>
                <w:bCs/>
                <w:sz w:val="20"/>
                <w:szCs w:val="20"/>
              </w:rPr>
              <w:t>Staff Witness:</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B7D728" w14:textId="77777777" w:rsidR="00AD6989" w:rsidRDefault="00AD6989"/>
        </w:tc>
      </w:tr>
      <w:tr w:rsidR="00AD6989" w14:paraId="1D5B415C" w14:textId="77777777" w:rsidTr="00234869">
        <w:trPr>
          <w:trHeight w:val="23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41F5C7" w14:textId="77777777" w:rsidR="00AD6989" w:rsidRDefault="0029017F">
            <w:r>
              <w:rPr>
                <w:rFonts w:ascii="Calibri" w:eastAsia="Calibri" w:hAnsi="Calibri" w:cs="Calibri"/>
                <w:b/>
                <w:bCs/>
                <w:sz w:val="20"/>
                <w:szCs w:val="20"/>
              </w:rPr>
              <w:t>Child/Young Person Witness:</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7E8903" w14:textId="77777777" w:rsidR="00AD6989" w:rsidRDefault="00AD6989"/>
        </w:tc>
      </w:tr>
      <w:tr w:rsidR="00AD6989" w14:paraId="25D2D59A" w14:textId="77777777" w:rsidTr="00234869">
        <w:trPr>
          <w:trHeight w:val="67"/>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E73745" w14:textId="77777777" w:rsidR="00AD6989" w:rsidRDefault="0029017F">
            <w:r>
              <w:rPr>
                <w:rFonts w:ascii="Calibri" w:eastAsia="Calibri" w:hAnsi="Calibri" w:cs="Calibri"/>
                <w:b/>
                <w:bCs/>
                <w:sz w:val="20"/>
                <w:szCs w:val="20"/>
              </w:rPr>
              <w:t>Precursors to incident</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402B88" w14:textId="77777777" w:rsidR="00AD6989" w:rsidRDefault="00AD6989"/>
        </w:tc>
      </w:tr>
      <w:tr w:rsidR="00AD6989" w14:paraId="7671FED2" w14:textId="77777777">
        <w:trPr>
          <w:trHeight w:val="11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593C94" w14:textId="77777777" w:rsidR="00AD6989" w:rsidRDefault="0029017F">
            <w:r>
              <w:rPr>
                <w:rFonts w:ascii="Calibri" w:eastAsia="Calibri" w:hAnsi="Calibri" w:cs="Calibri"/>
                <w:b/>
                <w:bCs/>
                <w:sz w:val="20"/>
                <w:szCs w:val="20"/>
              </w:rPr>
              <w:t>Details of Post Incident Discussion with Child / Young Person</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75C61F"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Location: </w:t>
            </w:r>
          </w:p>
          <w:p w14:paraId="573E4A42"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Date: </w:t>
            </w:r>
          </w:p>
          <w:p w14:paraId="0BB3AC42" w14:textId="77777777" w:rsidR="00AD6989" w:rsidRDefault="0029017F">
            <w:pPr>
              <w:rPr>
                <w:rFonts w:ascii="Calibri" w:eastAsia="Calibri" w:hAnsi="Calibri" w:cs="Calibri"/>
                <w:sz w:val="20"/>
                <w:szCs w:val="20"/>
              </w:rPr>
            </w:pPr>
            <w:r>
              <w:rPr>
                <w:rFonts w:ascii="Calibri" w:eastAsia="Calibri" w:hAnsi="Calibri" w:cs="Calibri"/>
                <w:sz w:val="20"/>
                <w:szCs w:val="20"/>
              </w:rPr>
              <w:t>Time:</w:t>
            </w:r>
          </w:p>
          <w:p w14:paraId="06E41122" w14:textId="77777777" w:rsidR="00AD6989" w:rsidRDefault="0029017F">
            <w:r>
              <w:rPr>
                <w:rFonts w:ascii="Calibri" w:eastAsia="Calibri" w:hAnsi="Calibri" w:cs="Calibri"/>
                <w:sz w:val="20"/>
                <w:szCs w:val="20"/>
              </w:rPr>
              <w:t>Present:</w:t>
            </w:r>
          </w:p>
        </w:tc>
      </w:tr>
      <w:tr w:rsidR="00AD6989" w14:paraId="1102500C" w14:textId="77777777">
        <w:trPr>
          <w:trHeight w:val="11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49A458" w14:textId="77777777" w:rsidR="00AD6989" w:rsidRDefault="0029017F">
            <w:r>
              <w:rPr>
                <w:rFonts w:ascii="Calibri" w:eastAsia="Calibri" w:hAnsi="Calibri" w:cs="Calibri"/>
                <w:b/>
                <w:bCs/>
                <w:sz w:val="20"/>
                <w:szCs w:val="20"/>
              </w:rPr>
              <w:t>Details of Post Incident Discussion with Staff</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3286BB"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Location: </w:t>
            </w:r>
          </w:p>
          <w:p w14:paraId="3F6787B4"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Date: </w:t>
            </w:r>
          </w:p>
          <w:p w14:paraId="01CDE115" w14:textId="77777777" w:rsidR="00AD6989" w:rsidRDefault="0029017F">
            <w:pPr>
              <w:rPr>
                <w:rFonts w:ascii="Calibri" w:eastAsia="Calibri" w:hAnsi="Calibri" w:cs="Calibri"/>
                <w:sz w:val="20"/>
                <w:szCs w:val="20"/>
              </w:rPr>
            </w:pPr>
            <w:r>
              <w:rPr>
                <w:rFonts w:ascii="Calibri" w:eastAsia="Calibri" w:hAnsi="Calibri" w:cs="Calibri"/>
                <w:sz w:val="20"/>
                <w:szCs w:val="20"/>
              </w:rPr>
              <w:t>Time:</w:t>
            </w:r>
          </w:p>
          <w:p w14:paraId="52408A31" w14:textId="77777777" w:rsidR="00AD6989" w:rsidRDefault="0029017F">
            <w:r>
              <w:rPr>
                <w:rFonts w:ascii="Calibri" w:eastAsia="Calibri" w:hAnsi="Calibri" w:cs="Calibri"/>
                <w:sz w:val="20"/>
                <w:szCs w:val="20"/>
              </w:rPr>
              <w:t>Present:</w:t>
            </w:r>
          </w:p>
        </w:tc>
      </w:tr>
      <w:tr w:rsidR="00AD6989" w14:paraId="4FBD6020" w14:textId="77777777" w:rsidTr="00234869">
        <w:trPr>
          <w:trHeight w:val="889"/>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C5A976"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t xml:space="preserve">What strategies were agreed for inclusion in the </w:t>
            </w:r>
            <w:proofErr w:type="spellStart"/>
            <w:r>
              <w:rPr>
                <w:rFonts w:ascii="Calibri" w:eastAsia="Calibri" w:hAnsi="Calibri" w:cs="Calibri"/>
                <w:b/>
                <w:bCs/>
                <w:sz w:val="20"/>
                <w:szCs w:val="20"/>
              </w:rPr>
              <w:t>Behaviour</w:t>
            </w:r>
            <w:proofErr w:type="spellEnd"/>
            <w:r>
              <w:rPr>
                <w:rFonts w:ascii="Calibri" w:eastAsia="Calibri" w:hAnsi="Calibri" w:cs="Calibri"/>
                <w:b/>
                <w:bCs/>
                <w:sz w:val="20"/>
                <w:szCs w:val="20"/>
              </w:rPr>
              <w:t xml:space="preserve"> Management Plan?</w:t>
            </w:r>
          </w:p>
          <w:p w14:paraId="5A02EA2F" w14:textId="77777777" w:rsidR="00AD6989" w:rsidRDefault="00AD6989"/>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DEF081" w14:textId="77777777" w:rsidR="00AD6989" w:rsidRDefault="00AD6989"/>
        </w:tc>
      </w:tr>
      <w:tr w:rsidR="00AD6989" w14:paraId="1851CAD6" w14:textId="77777777">
        <w:trPr>
          <w:trHeight w:val="11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1D8E9B" w14:textId="77777777" w:rsidR="00AD6989" w:rsidRDefault="0029017F">
            <w:r>
              <w:rPr>
                <w:rFonts w:ascii="Calibri" w:eastAsia="Calibri" w:hAnsi="Calibri" w:cs="Calibri"/>
                <w:b/>
                <w:bCs/>
                <w:sz w:val="20"/>
                <w:szCs w:val="20"/>
              </w:rPr>
              <w:t xml:space="preserve">Action Taken by Head </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4A821"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Parent / </w:t>
            </w:r>
            <w:proofErr w:type="spellStart"/>
            <w:r>
              <w:rPr>
                <w:rFonts w:ascii="Calibri" w:eastAsia="Calibri" w:hAnsi="Calibri" w:cs="Calibri"/>
                <w:sz w:val="20"/>
                <w:szCs w:val="20"/>
              </w:rPr>
              <w:t>Carer</w:t>
            </w:r>
            <w:proofErr w:type="spellEnd"/>
            <w:r>
              <w:rPr>
                <w:rFonts w:ascii="Calibri" w:eastAsia="Calibri" w:hAnsi="Calibri" w:cs="Calibri"/>
                <w:sz w:val="20"/>
                <w:szCs w:val="20"/>
              </w:rPr>
              <w:t>(s) Informed</w:t>
            </w:r>
          </w:p>
          <w:p w14:paraId="13E2A8F9" w14:textId="77777777" w:rsidR="00AD6989" w:rsidRDefault="0029017F">
            <w:pPr>
              <w:rPr>
                <w:rFonts w:ascii="Calibri" w:eastAsia="Calibri" w:hAnsi="Calibri" w:cs="Calibri"/>
                <w:sz w:val="20"/>
                <w:szCs w:val="20"/>
              </w:rPr>
            </w:pPr>
            <w:r>
              <w:rPr>
                <w:rFonts w:ascii="Calibri" w:eastAsia="Calibri" w:hAnsi="Calibri" w:cs="Calibri"/>
                <w:sz w:val="20"/>
                <w:szCs w:val="20"/>
              </w:rPr>
              <w:t>Verbally:</w:t>
            </w:r>
          </w:p>
          <w:p w14:paraId="797907A9" w14:textId="77777777" w:rsidR="00AD6989" w:rsidRDefault="0029017F">
            <w:pPr>
              <w:rPr>
                <w:rFonts w:ascii="Calibri" w:eastAsia="Calibri" w:hAnsi="Calibri" w:cs="Calibri"/>
                <w:sz w:val="20"/>
                <w:szCs w:val="20"/>
              </w:rPr>
            </w:pPr>
            <w:r>
              <w:rPr>
                <w:rFonts w:ascii="Calibri" w:eastAsia="Calibri" w:hAnsi="Calibri" w:cs="Calibri"/>
                <w:sz w:val="20"/>
                <w:szCs w:val="20"/>
              </w:rPr>
              <w:t>Date: Time:</w:t>
            </w:r>
          </w:p>
          <w:p w14:paraId="3327C8DE" w14:textId="77777777" w:rsidR="00AD6989" w:rsidRDefault="0029017F">
            <w:r>
              <w:rPr>
                <w:rFonts w:ascii="Calibri" w:eastAsia="Calibri" w:hAnsi="Calibri" w:cs="Calibri"/>
                <w:sz w:val="20"/>
                <w:szCs w:val="20"/>
              </w:rPr>
              <w:t>Follow-up Letter Date;</w:t>
            </w:r>
          </w:p>
        </w:tc>
      </w:tr>
      <w:tr w:rsidR="00AD6989" w14:paraId="5A5DBE30" w14:textId="77777777">
        <w:trPr>
          <w:trHeight w:val="2210"/>
        </w:trPr>
        <w:tc>
          <w:tcPr>
            <w:tcW w:w="2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DF3396" w14:textId="77777777" w:rsidR="00AD6989" w:rsidRDefault="0029017F">
            <w:r>
              <w:rPr>
                <w:rFonts w:ascii="Calibri" w:eastAsia="Calibri" w:hAnsi="Calibri" w:cs="Calibri"/>
                <w:b/>
                <w:bCs/>
                <w:sz w:val="20"/>
                <w:szCs w:val="20"/>
              </w:rPr>
              <w:t xml:space="preserve">Action Taken by Head </w:t>
            </w:r>
          </w:p>
        </w:tc>
        <w:tc>
          <w:tcPr>
            <w:tcW w:w="66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AABAD" w14:textId="77777777" w:rsidR="00AD6989" w:rsidRDefault="0029017F">
            <w:pPr>
              <w:rPr>
                <w:rFonts w:ascii="Calibri" w:eastAsia="Calibri" w:hAnsi="Calibri" w:cs="Calibri"/>
                <w:sz w:val="20"/>
                <w:szCs w:val="20"/>
              </w:rPr>
            </w:pPr>
            <w:r>
              <w:rPr>
                <w:rFonts w:ascii="Calibri" w:eastAsia="Calibri" w:hAnsi="Calibri" w:cs="Calibri"/>
                <w:sz w:val="20"/>
                <w:szCs w:val="20"/>
              </w:rPr>
              <w:t>Copies of Report Lodged /</w:t>
            </w:r>
          </w:p>
          <w:p w14:paraId="6728EFCD" w14:textId="77777777" w:rsidR="00AD6989" w:rsidRDefault="0029017F">
            <w:pPr>
              <w:rPr>
                <w:rFonts w:ascii="Calibri" w:eastAsia="Calibri" w:hAnsi="Calibri" w:cs="Calibri"/>
                <w:sz w:val="20"/>
                <w:szCs w:val="20"/>
              </w:rPr>
            </w:pPr>
            <w:r>
              <w:rPr>
                <w:rFonts w:ascii="Calibri" w:eastAsia="Calibri" w:hAnsi="Calibri" w:cs="Calibri"/>
                <w:sz w:val="20"/>
                <w:szCs w:val="20"/>
              </w:rPr>
              <w:t>Sent to:</w:t>
            </w:r>
          </w:p>
          <w:p w14:paraId="28847127" w14:textId="77777777" w:rsidR="00AD6989" w:rsidRDefault="0029017F">
            <w:pPr>
              <w:rPr>
                <w:rFonts w:ascii="Calibri" w:eastAsia="Calibri" w:hAnsi="Calibri" w:cs="Calibri"/>
                <w:sz w:val="20"/>
                <w:szCs w:val="20"/>
              </w:rPr>
            </w:pPr>
            <w:r>
              <w:rPr>
                <w:rFonts w:ascii="Calibri" w:eastAsia="Calibri" w:hAnsi="Calibri" w:cs="Calibri"/>
                <w:sz w:val="20"/>
                <w:szCs w:val="20"/>
              </w:rPr>
              <w:t>Social Worker Child/Young Person’s</w:t>
            </w:r>
          </w:p>
          <w:p w14:paraId="7BF5AB4C" w14:textId="77777777" w:rsidR="00AD6989" w:rsidRDefault="0029017F">
            <w:pPr>
              <w:rPr>
                <w:rFonts w:ascii="Calibri" w:eastAsia="Calibri" w:hAnsi="Calibri" w:cs="Calibri"/>
                <w:sz w:val="20"/>
                <w:szCs w:val="20"/>
              </w:rPr>
            </w:pPr>
            <w:r>
              <w:rPr>
                <w:rFonts w:ascii="Calibri" w:eastAsia="Calibri" w:hAnsi="Calibri" w:cs="Calibri"/>
                <w:sz w:val="20"/>
                <w:szCs w:val="20"/>
              </w:rPr>
              <w:t>File</w:t>
            </w:r>
          </w:p>
          <w:p w14:paraId="1AB9836A" w14:textId="77777777" w:rsidR="00AD6989" w:rsidRDefault="0029017F">
            <w:pPr>
              <w:rPr>
                <w:rFonts w:ascii="Calibri" w:eastAsia="Calibri" w:hAnsi="Calibri" w:cs="Calibri"/>
                <w:sz w:val="20"/>
                <w:szCs w:val="20"/>
              </w:rPr>
            </w:pPr>
            <w:r>
              <w:rPr>
                <w:rFonts w:ascii="Calibri" w:eastAsia="Calibri" w:hAnsi="Calibri" w:cs="Calibri"/>
                <w:sz w:val="20"/>
                <w:szCs w:val="20"/>
              </w:rPr>
              <w:t>Child Protection Unit Health and Safety Unit Other: (Please Specify)</w:t>
            </w:r>
          </w:p>
          <w:p w14:paraId="59F33646" w14:textId="77777777" w:rsidR="00AD6989" w:rsidRDefault="0029017F">
            <w:pPr>
              <w:rPr>
                <w:rFonts w:ascii="Calibri" w:eastAsia="Calibri" w:hAnsi="Calibri" w:cs="Calibri"/>
                <w:sz w:val="20"/>
                <w:szCs w:val="20"/>
              </w:rPr>
            </w:pPr>
            <w:r>
              <w:rPr>
                <w:rFonts w:ascii="Calibri" w:eastAsia="Calibri" w:hAnsi="Calibri" w:cs="Calibri"/>
                <w:sz w:val="20"/>
                <w:szCs w:val="20"/>
              </w:rPr>
              <w:t>Other Professionals Informed: (Please enter details below)</w:t>
            </w:r>
          </w:p>
          <w:p w14:paraId="6276012E"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Name: </w:t>
            </w:r>
          </w:p>
          <w:p w14:paraId="6418352C" w14:textId="77777777" w:rsidR="00AD6989" w:rsidRDefault="0029017F">
            <w:pPr>
              <w:rPr>
                <w:rFonts w:ascii="Calibri" w:eastAsia="Calibri" w:hAnsi="Calibri" w:cs="Calibri"/>
                <w:sz w:val="20"/>
                <w:szCs w:val="20"/>
              </w:rPr>
            </w:pPr>
            <w:r>
              <w:rPr>
                <w:rFonts w:ascii="Calibri" w:eastAsia="Calibri" w:hAnsi="Calibri" w:cs="Calibri"/>
                <w:sz w:val="20"/>
                <w:szCs w:val="20"/>
              </w:rPr>
              <w:t>Designation:</w:t>
            </w:r>
          </w:p>
          <w:p w14:paraId="0FBCD5AB" w14:textId="77777777" w:rsidR="00AD6989" w:rsidRDefault="0029017F">
            <w:r>
              <w:rPr>
                <w:rFonts w:ascii="Calibri" w:eastAsia="Calibri" w:hAnsi="Calibri" w:cs="Calibri"/>
                <w:sz w:val="20"/>
                <w:szCs w:val="20"/>
              </w:rPr>
              <w:t>Date:</w:t>
            </w:r>
          </w:p>
        </w:tc>
      </w:tr>
    </w:tbl>
    <w:p w14:paraId="595612B3" w14:textId="77777777" w:rsidR="00AD6989" w:rsidRDefault="00AD6989">
      <w:pPr>
        <w:widowControl w:val="0"/>
        <w:rPr>
          <w:rFonts w:ascii="Calibri" w:eastAsia="Calibri" w:hAnsi="Calibri" w:cs="Calibri"/>
          <w:b/>
          <w:bCs/>
          <w:sz w:val="20"/>
          <w:szCs w:val="20"/>
        </w:rPr>
      </w:pPr>
    </w:p>
    <w:p w14:paraId="56184002" w14:textId="77777777" w:rsidR="00AD6989" w:rsidRDefault="00AD6989">
      <w:pPr>
        <w:rPr>
          <w:rFonts w:ascii="Calibri" w:eastAsia="Calibri" w:hAnsi="Calibri" w:cs="Calibri"/>
          <w:b/>
          <w:bCs/>
          <w:sz w:val="20"/>
          <w:szCs w:val="20"/>
        </w:rPr>
      </w:pPr>
    </w:p>
    <w:p w14:paraId="7B5C648A" w14:textId="77777777" w:rsidR="00AD6989" w:rsidRDefault="00AD6989">
      <w:pPr>
        <w:rPr>
          <w:rFonts w:ascii="Calibri" w:eastAsia="Calibri" w:hAnsi="Calibri" w:cs="Calibri"/>
          <w:b/>
          <w:bCs/>
          <w:sz w:val="20"/>
          <w:szCs w:val="20"/>
        </w:rPr>
      </w:pPr>
    </w:p>
    <w:p w14:paraId="2289FDD7" w14:textId="77777777" w:rsidR="00AD6989" w:rsidRDefault="0029017F">
      <w:pPr>
        <w:rPr>
          <w:rFonts w:ascii="Calibri" w:eastAsia="Calibri" w:hAnsi="Calibri" w:cs="Calibri"/>
          <w:b/>
          <w:bCs/>
          <w:sz w:val="20"/>
          <w:szCs w:val="20"/>
        </w:rPr>
      </w:pPr>
      <w:r>
        <w:rPr>
          <w:rFonts w:ascii="Calibri" w:eastAsia="Calibri" w:hAnsi="Calibri" w:cs="Calibri"/>
          <w:b/>
          <w:bCs/>
          <w:sz w:val="20"/>
          <w:szCs w:val="20"/>
        </w:rPr>
        <w:lastRenderedPageBreak/>
        <w:t>Complete ABC chart;</w:t>
      </w:r>
    </w:p>
    <w:p w14:paraId="22DBF6C0" w14:textId="77777777" w:rsidR="00AD6989" w:rsidRDefault="00AD6989">
      <w:pPr>
        <w:rPr>
          <w:rFonts w:ascii="Calibri" w:eastAsia="Calibri" w:hAnsi="Calibri" w:cs="Calibri"/>
          <w:sz w:val="20"/>
          <w:szCs w:val="20"/>
        </w:rPr>
      </w:pPr>
    </w:p>
    <w:p w14:paraId="6B95EED3"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Name……………………………………………………….      Sheet number; </w:t>
      </w:r>
    </w:p>
    <w:p w14:paraId="71F81500" w14:textId="77777777" w:rsidR="00AD6989" w:rsidRDefault="00AD6989">
      <w:pPr>
        <w:rPr>
          <w:rFonts w:ascii="Calibri" w:eastAsia="Calibri" w:hAnsi="Calibri" w:cs="Calibri"/>
          <w:sz w:val="20"/>
          <w:szCs w:val="20"/>
        </w:rPr>
      </w:pPr>
    </w:p>
    <w:tbl>
      <w:tblPr>
        <w:tblW w:w="998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27"/>
        <w:gridCol w:w="3328"/>
        <w:gridCol w:w="3328"/>
      </w:tblGrid>
      <w:tr w:rsidR="00AD6989" w14:paraId="0BF5DB53" w14:textId="77777777">
        <w:trPr>
          <w:trHeight w:val="230"/>
        </w:trPr>
        <w:tc>
          <w:tcPr>
            <w:tcW w:w="3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4AA70C" w14:textId="77777777" w:rsidR="00AD6989" w:rsidRDefault="0029017F">
            <w:pPr>
              <w:jc w:val="center"/>
            </w:pPr>
            <w:r>
              <w:rPr>
                <w:rFonts w:ascii="Calibri" w:eastAsia="Calibri" w:hAnsi="Calibri" w:cs="Calibri"/>
                <w:b/>
                <w:bCs/>
                <w:sz w:val="20"/>
                <w:szCs w:val="20"/>
              </w:rPr>
              <w:t>A</w:t>
            </w:r>
            <w:r>
              <w:rPr>
                <w:rFonts w:ascii="Calibri" w:eastAsia="Calibri" w:hAnsi="Calibri" w:cs="Calibri"/>
                <w:sz w:val="20"/>
                <w:szCs w:val="20"/>
              </w:rPr>
              <w:t xml:space="preserve"> ; Antecedents</w:t>
            </w:r>
          </w:p>
        </w:tc>
        <w:tc>
          <w:tcPr>
            <w:tcW w:w="33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F74F8D" w14:textId="77777777" w:rsidR="00AD6989" w:rsidRDefault="0029017F">
            <w:pPr>
              <w:jc w:val="center"/>
            </w:pPr>
            <w:r>
              <w:rPr>
                <w:rFonts w:ascii="Calibri" w:eastAsia="Calibri" w:hAnsi="Calibri" w:cs="Calibri"/>
                <w:b/>
                <w:bCs/>
                <w:sz w:val="20"/>
                <w:szCs w:val="20"/>
              </w:rPr>
              <w:t>B</w:t>
            </w:r>
            <w:r>
              <w:rPr>
                <w:rFonts w:ascii="Calibri" w:eastAsia="Calibri" w:hAnsi="Calibri" w:cs="Calibri"/>
                <w:sz w:val="20"/>
                <w:szCs w:val="20"/>
              </w:rPr>
              <w:t xml:space="preserve">; </w:t>
            </w:r>
            <w:proofErr w:type="spellStart"/>
            <w:r>
              <w:rPr>
                <w:rFonts w:ascii="Calibri" w:eastAsia="Calibri" w:hAnsi="Calibri" w:cs="Calibri"/>
                <w:sz w:val="20"/>
                <w:szCs w:val="20"/>
              </w:rPr>
              <w:t>Behaviour</w:t>
            </w:r>
            <w:proofErr w:type="spellEnd"/>
          </w:p>
        </w:tc>
        <w:tc>
          <w:tcPr>
            <w:tcW w:w="33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3A60B" w14:textId="77777777" w:rsidR="00AD6989" w:rsidRDefault="0029017F">
            <w:pPr>
              <w:jc w:val="center"/>
            </w:pPr>
            <w:r>
              <w:rPr>
                <w:rFonts w:ascii="Calibri" w:eastAsia="Calibri" w:hAnsi="Calibri" w:cs="Calibri"/>
                <w:b/>
                <w:bCs/>
                <w:sz w:val="20"/>
                <w:szCs w:val="20"/>
              </w:rPr>
              <w:t>C</w:t>
            </w:r>
            <w:r>
              <w:rPr>
                <w:rFonts w:ascii="Calibri" w:eastAsia="Calibri" w:hAnsi="Calibri" w:cs="Calibri"/>
                <w:sz w:val="20"/>
                <w:szCs w:val="20"/>
              </w:rPr>
              <w:t>; Consequences</w:t>
            </w:r>
          </w:p>
        </w:tc>
      </w:tr>
      <w:tr w:rsidR="00AD6989" w14:paraId="78DC83B0" w14:textId="77777777">
        <w:trPr>
          <w:trHeight w:val="6261"/>
        </w:trPr>
        <w:tc>
          <w:tcPr>
            <w:tcW w:w="33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EBC522" w14:textId="77777777" w:rsidR="00AD6989" w:rsidRDefault="0029017F">
            <w:pPr>
              <w:rPr>
                <w:rFonts w:ascii="Calibri" w:eastAsia="Calibri" w:hAnsi="Calibri" w:cs="Calibri"/>
                <w:b/>
                <w:bCs/>
                <w:i/>
                <w:iCs/>
                <w:sz w:val="20"/>
                <w:szCs w:val="20"/>
              </w:rPr>
            </w:pPr>
            <w:r>
              <w:rPr>
                <w:rFonts w:ascii="Calibri" w:eastAsia="Calibri" w:hAnsi="Calibri" w:cs="Calibri"/>
                <w:b/>
                <w:bCs/>
                <w:i/>
                <w:iCs/>
                <w:sz w:val="20"/>
                <w:szCs w:val="20"/>
              </w:rPr>
              <w:t xml:space="preserve">Concise details of how the incident began.  </w:t>
            </w:r>
          </w:p>
          <w:p w14:paraId="7CF69C37" w14:textId="77777777" w:rsidR="00AD6989" w:rsidRDefault="00AD6989">
            <w:pPr>
              <w:rPr>
                <w:rFonts w:ascii="Calibri" w:eastAsia="Calibri" w:hAnsi="Calibri" w:cs="Calibri"/>
                <w:sz w:val="20"/>
                <w:szCs w:val="20"/>
              </w:rPr>
            </w:pPr>
          </w:p>
          <w:p w14:paraId="1BD3D55B" w14:textId="77777777" w:rsidR="00AD6989" w:rsidRDefault="00AD6989">
            <w:pPr>
              <w:rPr>
                <w:rFonts w:ascii="Calibri" w:eastAsia="Calibri" w:hAnsi="Calibri" w:cs="Calibri"/>
                <w:sz w:val="20"/>
                <w:szCs w:val="20"/>
              </w:rPr>
            </w:pPr>
          </w:p>
          <w:p w14:paraId="28ACC2C6" w14:textId="77777777" w:rsidR="00AD6989" w:rsidRDefault="00AD6989">
            <w:pPr>
              <w:rPr>
                <w:rFonts w:ascii="Calibri" w:eastAsia="Calibri" w:hAnsi="Calibri" w:cs="Calibri"/>
                <w:sz w:val="20"/>
                <w:szCs w:val="20"/>
              </w:rPr>
            </w:pPr>
          </w:p>
          <w:p w14:paraId="06B9010C" w14:textId="77777777" w:rsidR="00AD6989" w:rsidRDefault="00AD6989">
            <w:pPr>
              <w:rPr>
                <w:rFonts w:ascii="Calibri" w:eastAsia="Calibri" w:hAnsi="Calibri" w:cs="Calibri"/>
                <w:sz w:val="20"/>
                <w:szCs w:val="20"/>
              </w:rPr>
            </w:pPr>
          </w:p>
          <w:p w14:paraId="0269D80B" w14:textId="77777777" w:rsidR="00AD6989" w:rsidRDefault="00AD6989">
            <w:pPr>
              <w:rPr>
                <w:rFonts w:ascii="Calibri" w:eastAsia="Calibri" w:hAnsi="Calibri" w:cs="Calibri"/>
                <w:sz w:val="20"/>
                <w:szCs w:val="20"/>
              </w:rPr>
            </w:pPr>
          </w:p>
          <w:p w14:paraId="3191D7B1" w14:textId="77777777" w:rsidR="00AD6989" w:rsidRDefault="00AD6989">
            <w:pPr>
              <w:rPr>
                <w:rFonts w:ascii="Calibri" w:eastAsia="Calibri" w:hAnsi="Calibri" w:cs="Calibri"/>
                <w:sz w:val="20"/>
                <w:szCs w:val="20"/>
              </w:rPr>
            </w:pPr>
          </w:p>
          <w:p w14:paraId="430C75E6" w14:textId="77777777" w:rsidR="00AD6989" w:rsidRDefault="00AD6989">
            <w:pPr>
              <w:rPr>
                <w:rFonts w:ascii="Calibri" w:eastAsia="Calibri" w:hAnsi="Calibri" w:cs="Calibri"/>
                <w:sz w:val="20"/>
                <w:szCs w:val="20"/>
              </w:rPr>
            </w:pPr>
          </w:p>
          <w:p w14:paraId="5013C5CE" w14:textId="77777777" w:rsidR="00AD6989" w:rsidRDefault="00AD6989">
            <w:pPr>
              <w:rPr>
                <w:rFonts w:ascii="Calibri" w:eastAsia="Calibri" w:hAnsi="Calibri" w:cs="Calibri"/>
                <w:sz w:val="20"/>
                <w:szCs w:val="20"/>
              </w:rPr>
            </w:pPr>
          </w:p>
          <w:p w14:paraId="21985418" w14:textId="77777777" w:rsidR="00AD6989" w:rsidRDefault="00AD6989">
            <w:pPr>
              <w:rPr>
                <w:rFonts w:ascii="Calibri" w:eastAsia="Calibri" w:hAnsi="Calibri" w:cs="Calibri"/>
                <w:sz w:val="20"/>
                <w:szCs w:val="20"/>
              </w:rPr>
            </w:pPr>
          </w:p>
          <w:p w14:paraId="6BDED18A" w14:textId="77777777" w:rsidR="00AD6989" w:rsidRDefault="00AD6989"/>
        </w:tc>
        <w:tc>
          <w:tcPr>
            <w:tcW w:w="33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199D82" w14:textId="77777777" w:rsidR="00AD6989" w:rsidRDefault="0029017F">
            <w:r>
              <w:rPr>
                <w:rFonts w:ascii="Calibri" w:eastAsia="Calibri" w:hAnsi="Calibri" w:cs="Calibri"/>
                <w:b/>
                <w:bCs/>
                <w:i/>
                <w:iCs/>
                <w:sz w:val="20"/>
                <w:szCs w:val="20"/>
              </w:rPr>
              <w:t xml:space="preserve">The nature of the child/young </w:t>
            </w:r>
            <w:proofErr w:type="spellStart"/>
            <w:r>
              <w:rPr>
                <w:rFonts w:ascii="Calibri" w:eastAsia="Calibri" w:hAnsi="Calibri" w:cs="Calibri"/>
                <w:b/>
                <w:bCs/>
                <w:i/>
                <w:iCs/>
                <w:sz w:val="20"/>
                <w:szCs w:val="20"/>
              </w:rPr>
              <w:t>persons</w:t>
            </w:r>
            <w:proofErr w:type="spellEnd"/>
            <w:r>
              <w:rPr>
                <w:rFonts w:ascii="Calibri" w:eastAsia="Calibri" w:hAnsi="Calibri" w:cs="Calibri"/>
                <w:b/>
                <w:bCs/>
                <w:i/>
                <w:iCs/>
                <w:sz w:val="20"/>
                <w:szCs w:val="20"/>
              </w:rPr>
              <w:t xml:space="preserve"> </w:t>
            </w:r>
            <w:proofErr w:type="spellStart"/>
            <w:r>
              <w:rPr>
                <w:rFonts w:ascii="Calibri" w:eastAsia="Calibri" w:hAnsi="Calibri" w:cs="Calibri"/>
                <w:b/>
                <w:bCs/>
                <w:i/>
                <w:iCs/>
                <w:sz w:val="20"/>
                <w:szCs w:val="20"/>
              </w:rPr>
              <w:t>behaviour</w:t>
            </w:r>
            <w:proofErr w:type="spellEnd"/>
          </w:p>
        </w:tc>
        <w:tc>
          <w:tcPr>
            <w:tcW w:w="33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BC602B" w14:textId="77777777" w:rsidR="00AD6989" w:rsidRDefault="0029017F">
            <w:pPr>
              <w:rPr>
                <w:rFonts w:ascii="Calibri" w:eastAsia="Calibri" w:hAnsi="Calibri" w:cs="Calibri"/>
                <w:b/>
                <w:bCs/>
                <w:i/>
                <w:iCs/>
                <w:sz w:val="20"/>
                <w:szCs w:val="20"/>
              </w:rPr>
            </w:pPr>
            <w:r>
              <w:rPr>
                <w:rFonts w:ascii="Calibri" w:eastAsia="Calibri" w:hAnsi="Calibri" w:cs="Calibri"/>
                <w:b/>
                <w:bCs/>
                <w:i/>
                <w:iCs/>
                <w:sz w:val="20"/>
                <w:szCs w:val="20"/>
              </w:rPr>
              <w:t>De-escalation techniques used prior to physical intervention</w:t>
            </w:r>
          </w:p>
          <w:p w14:paraId="30C2003A" w14:textId="77777777" w:rsidR="00AD6989" w:rsidRDefault="00AD6989">
            <w:pPr>
              <w:rPr>
                <w:rFonts w:ascii="Calibri" w:eastAsia="Calibri" w:hAnsi="Calibri" w:cs="Calibri"/>
                <w:b/>
                <w:bCs/>
                <w:i/>
                <w:iCs/>
                <w:sz w:val="20"/>
                <w:szCs w:val="20"/>
              </w:rPr>
            </w:pPr>
          </w:p>
          <w:p w14:paraId="1D8F8A2A" w14:textId="77777777" w:rsidR="00AD6989" w:rsidRDefault="0029017F">
            <w:pPr>
              <w:rPr>
                <w:rFonts w:ascii="Calibri" w:eastAsia="Calibri" w:hAnsi="Calibri" w:cs="Calibri"/>
                <w:b/>
                <w:bCs/>
                <w:i/>
                <w:iCs/>
                <w:sz w:val="20"/>
                <w:szCs w:val="20"/>
              </w:rPr>
            </w:pPr>
            <w:r>
              <w:rPr>
                <w:rFonts w:ascii="Calibri" w:eastAsia="Calibri" w:hAnsi="Calibri" w:cs="Calibri"/>
                <w:b/>
                <w:bCs/>
                <w:i/>
                <w:iCs/>
                <w:sz w:val="20"/>
                <w:szCs w:val="20"/>
              </w:rPr>
              <w:t>E.g.</w:t>
            </w:r>
          </w:p>
          <w:p w14:paraId="26B41F9D" w14:textId="77777777" w:rsidR="00AD6989" w:rsidRDefault="0029017F">
            <w:pPr>
              <w:rPr>
                <w:rFonts w:ascii="Calibri" w:eastAsia="Calibri" w:hAnsi="Calibri" w:cs="Calibri"/>
                <w:sz w:val="20"/>
                <w:szCs w:val="20"/>
              </w:rPr>
            </w:pPr>
            <w:r>
              <w:rPr>
                <w:rFonts w:ascii="Calibri" w:eastAsia="Calibri" w:hAnsi="Calibri" w:cs="Calibri"/>
                <w:sz w:val="20"/>
                <w:szCs w:val="20"/>
              </w:rPr>
              <w:t>Verbal Advice and Support Reassurance</w:t>
            </w:r>
          </w:p>
          <w:p w14:paraId="672D7FE8" w14:textId="77777777" w:rsidR="00AD6989" w:rsidRDefault="0029017F">
            <w:pPr>
              <w:rPr>
                <w:rFonts w:ascii="Calibri" w:eastAsia="Calibri" w:hAnsi="Calibri" w:cs="Calibri"/>
                <w:sz w:val="20"/>
                <w:szCs w:val="20"/>
              </w:rPr>
            </w:pPr>
            <w:r>
              <w:rPr>
                <w:rFonts w:ascii="Calibri" w:eastAsia="Calibri" w:hAnsi="Calibri" w:cs="Calibri"/>
                <w:sz w:val="20"/>
                <w:szCs w:val="20"/>
              </w:rPr>
              <w:t xml:space="preserve">Calm Talking </w:t>
            </w:r>
            <w:proofErr w:type="spellStart"/>
            <w:r>
              <w:rPr>
                <w:rFonts w:ascii="Calibri" w:eastAsia="Calibri" w:hAnsi="Calibri" w:cs="Calibri"/>
                <w:sz w:val="20"/>
                <w:szCs w:val="20"/>
              </w:rPr>
              <w:t>Humour</w:t>
            </w:r>
            <w:proofErr w:type="spellEnd"/>
          </w:p>
          <w:p w14:paraId="5790D81F" w14:textId="77777777" w:rsidR="00AD6989" w:rsidRDefault="0029017F">
            <w:pPr>
              <w:rPr>
                <w:rFonts w:ascii="Calibri" w:eastAsia="Calibri" w:hAnsi="Calibri" w:cs="Calibri"/>
                <w:sz w:val="20"/>
                <w:szCs w:val="20"/>
              </w:rPr>
            </w:pPr>
            <w:r>
              <w:rPr>
                <w:rFonts w:ascii="Calibri" w:eastAsia="Calibri" w:hAnsi="Calibri" w:cs="Calibri"/>
                <w:sz w:val="20"/>
                <w:szCs w:val="20"/>
              </w:rPr>
              <w:t>Distraction Options Offered</w:t>
            </w:r>
          </w:p>
          <w:p w14:paraId="6AC00C3A" w14:textId="77777777" w:rsidR="00AD6989" w:rsidRDefault="0029017F">
            <w:pPr>
              <w:rPr>
                <w:rFonts w:ascii="Calibri" w:eastAsia="Calibri" w:hAnsi="Calibri" w:cs="Calibri"/>
                <w:sz w:val="20"/>
                <w:szCs w:val="20"/>
              </w:rPr>
            </w:pPr>
            <w:r>
              <w:rPr>
                <w:rFonts w:ascii="Calibri" w:eastAsia="Calibri" w:hAnsi="Calibri" w:cs="Calibri"/>
                <w:sz w:val="20"/>
                <w:szCs w:val="20"/>
              </w:rPr>
              <w:t>Step Away Support Systems</w:t>
            </w:r>
          </w:p>
          <w:p w14:paraId="64A20DA5" w14:textId="77777777" w:rsidR="00AD6989" w:rsidRDefault="0029017F">
            <w:pPr>
              <w:rPr>
                <w:rFonts w:ascii="Calibri" w:eastAsia="Calibri" w:hAnsi="Calibri" w:cs="Calibri"/>
                <w:sz w:val="20"/>
                <w:szCs w:val="20"/>
              </w:rPr>
            </w:pPr>
            <w:r>
              <w:rPr>
                <w:rFonts w:ascii="Calibri" w:eastAsia="Calibri" w:hAnsi="Calibri" w:cs="Calibri"/>
                <w:sz w:val="20"/>
                <w:szCs w:val="20"/>
              </w:rPr>
              <w:t>Negotiation Non-threatening body</w:t>
            </w:r>
          </w:p>
          <w:p w14:paraId="37F26775" w14:textId="77777777" w:rsidR="00AD6989" w:rsidRDefault="0029017F">
            <w:pPr>
              <w:rPr>
                <w:rFonts w:ascii="Calibri" w:eastAsia="Calibri" w:hAnsi="Calibri" w:cs="Calibri"/>
                <w:sz w:val="20"/>
                <w:szCs w:val="20"/>
              </w:rPr>
            </w:pPr>
            <w:r>
              <w:rPr>
                <w:rFonts w:ascii="Calibri" w:eastAsia="Calibri" w:hAnsi="Calibri" w:cs="Calibri"/>
                <w:sz w:val="20"/>
                <w:szCs w:val="20"/>
              </w:rPr>
              <w:t>Warning Instruction</w:t>
            </w:r>
          </w:p>
          <w:p w14:paraId="6977B849" w14:textId="77777777" w:rsidR="00AD6989" w:rsidRDefault="0029017F">
            <w:pPr>
              <w:rPr>
                <w:rFonts w:ascii="Calibri" w:eastAsia="Calibri" w:hAnsi="Calibri" w:cs="Calibri"/>
                <w:sz w:val="20"/>
                <w:szCs w:val="20"/>
              </w:rPr>
            </w:pPr>
            <w:r>
              <w:rPr>
                <w:rFonts w:ascii="Calibri" w:eastAsia="Calibri" w:hAnsi="Calibri" w:cs="Calibri"/>
                <w:sz w:val="20"/>
                <w:szCs w:val="20"/>
              </w:rPr>
              <w:t>Other (Please Specify)</w:t>
            </w:r>
          </w:p>
          <w:p w14:paraId="30E5BEFB" w14:textId="77777777" w:rsidR="00AD6989" w:rsidRDefault="00AD6989"/>
        </w:tc>
      </w:tr>
    </w:tbl>
    <w:p w14:paraId="3EB4F558" w14:textId="77777777" w:rsidR="00234869" w:rsidRDefault="00234869">
      <w:pPr>
        <w:rPr>
          <w:rFonts w:ascii="Calibri" w:eastAsia="Calibri" w:hAnsi="Calibri" w:cs="Calibri"/>
          <w:b/>
          <w:bCs/>
          <w:sz w:val="20"/>
          <w:szCs w:val="20"/>
        </w:rPr>
      </w:pPr>
    </w:p>
    <w:p w14:paraId="3F34F4EE" w14:textId="77777777" w:rsidR="00AD6989" w:rsidRDefault="0029017F">
      <w:pPr>
        <w:rPr>
          <w:rFonts w:ascii="Calibri" w:eastAsia="Calibri" w:hAnsi="Calibri" w:cs="Calibri"/>
          <w:b/>
          <w:bCs/>
          <w:i/>
          <w:iCs/>
          <w:sz w:val="20"/>
          <w:szCs w:val="20"/>
        </w:rPr>
      </w:pPr>
      <w:r>
        <w:rPr>
          <w:rFonts w:ascii="Calibri" w:eastAsia="Calibri" w:hAnsi="Calibri" w:cs="Calibri"/>
          <w:b/>
          <w:bCs/>
          <w:i/>
          <w:iCs/>
          <w:sz w:val="20"/>
          <w:szCs w:val="20"/>
        </w:rPr>
        <w:t>Details of any Injury</w:t>
      </w:r>
    </w:p>
    <w:p w14:paraId="6DA51EA2" w14:textId="77777777" w:rsidR="00AD6989" w:rsidRDefault="00AD6989">
      <w:pPr>
        <w:rPr>
          <w:rFonts w:ascii="Calibri" w:eastAsia="Calibri" w:hAnsi="Calibri" w:cs="Calibri"/>
          <w:sz w:val="20"/>
          <w:szCs w:val="20"/>
        </w:rPr>
      </w:pPr>
    </w:p>
    <w:tbl>
      <w:tblPr>
        <w:tblW w:w="94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88"/>
        <w:gridCol w:w="6434"/>
      </w:tblGrid>
      <w:tr w:rsidR="00AD6989" w14:paraId="16BDF3BA" w14:textId="77777777">
        <w:trPr>
          <w:trHeight w:val="45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51453" w14:textId="77777777" w:rsidR="00AD6989" w:rsidRDefault="0029017F">
            <w:pPr>
              <w:rPr>
                <w:rFonts w:ascii="Calibri" w:eastAsia="Calibri" w:hAnsi="Calibri" w:cs="Calibri"/>
                <w:sz w:val="20"/>
                <w:szCs w:val="20"/>
              </w:rPr>
            </w:pPr>
            <w:r>
              <w:rPr>
                <w:rFonts w:ascii="Calibri" w:eastAsia="Calibri" w:hAnsi="Calibri" w:cs="Calibri"/>
                <w:sz w:val="20"/>
                <w:szCs w:val="20"/>
              </w:rPr>
              <w:t>Who was injured?</w:t>
            </w:r>
          </w:p>
          <w:p w14:paraId="5C39AE82" w14:textId="77777777" w:rsidR="00AD6989" w:rsidRDefault="0029017F">
            <w:r>
              <w:rPr>
                <w:rFonts w:ascii="Calibri" w:eastAsia="Calibri" w:hAnsi="Calibri" w:cs="Calibri"/>
                <w:sz w:val="20"/>
                <w:szCs w:val="20"/>
              </w:rPr>
              <w:t>Name</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E8A2E5" w14:textId="77777777" w:rsidR="00AD6989" w:rsidRDefault="0029017F">
            <w:r>
              <w:rPr>
                <w:rFonts w:ascii="Calibri" w:eastAsia="Calibri" w:hAnsi="Calibri" w:cs="Calibri"/>
                <w:b/>
                <w:bCs/>
                <w:i/>
                <w:iCs/>
                <w:sz w:val="20"/>
                <w:szCs w:val="20"/>
              </w:rPr>
              <w:t>1.</w:t>
            </w:r>
          </w:p>
        </w:tc>
      </w:tr>
      <w:tr w:rsidR="00AD6989" w14:paraId="478D35EB" w14:textId="77777777">
        <w:trPr>
          <w:trHeight w:val="23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BD375" w14:textId="77777777" w:rsidR="00AD6989" w:rsidRDefault="00AD6989"/>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2BDB69" w14:textId="77777777" w:rsidR="00AD6989" w:rsidRDefault="0029017F">
            <w:r>
              <w:rPr>
                <w:rFonts w:ascii="Calibri" w:eastAsia="Calibri" w:hAnsi="Calibri" w:cs="Calibri"/>
                <w:b/>
                <w:bCs/>
                <w:i/>
                <w:iCs/>
                <w:sz w:val="20"/>
                <w:szCs w:val="20"/>
              </w:rPr>
              <w:t>2.</w:t>
            </w:r>
          </w:p>
        </w:tc>
      </w:tr>
      <w:tr w:rsidR="00AD6989" w14:paraId="35E6A259" w14:textId="77777777">
        <w:trPr>
          <w:trHeight w:val="23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5A4BFF" w14:textId="77777777" w:rsidR="00AD6989" w:rsidRDefault="0029017F">
            <w:r>
              <w:rPr>
                <w:rFonts w:ascii="Calibri" w:eastAsia="Calibri" w:hAnsi="Calibri" w:cs="Calibri"/>
                <w:sz w:val="20"/>
                <w:szCs w:val="20"/>
              </w:rPr>
              <w:t>Date</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221E07" w14:textId="77777777" w:rsidR="00AD6989" w:rsidRDefault="00AD6989"/>
        </w:tc>
      </w:tr>
      <w:tr w:rsidR="00AD6989" w14:paraId="05E607C4" w14:textId="77777777">
        <w:trPr>
          <w:trHeight w:val="23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EF05D3" w14:textId="77777777" w:rsidR="00AD6989" w:rsidRDefault="0029017F">
            <w:r>
              <w:rPr>
                <w:rFonts w:ascii="Calibri" w:eastAsia="Calibri" w:hAnsi="Calibri" w:cs="Calibri"/>
                <w:sz w:val="20"/>
                <w:szCs w:val="20"/>
              </w:rPr>
              <w:t>Time</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BF5328" w14:textId="77777777" w:rsidR="00AD6989" w:rsidRDefault="00AD6989"/>
        </w:tc>
      </w:tr>
      <w:tr w:rsidR="00AD6989" w14:paraId="0CF81897" w14:textId="77777777">
        <w:trPr>
          <w:trHeight w:val="133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C4A2B2" w14:textId="77777777" w:rsidR="00AD6989" w:rsidRDefault="0029017F">
            <w:r>
              <w:rPr>
                <w:rFonts w:ascii="Calibri" w:eastAsia="Calibri" w:hAnsi="Calibri" w:cs="Calibri"/>
                <w:sz w:val="20"/>
                <w:szCs w:val="20"/>
              </w:rPr>
              <w:t>Give brief details of injury</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28537" w14:textId="77777777" w:rsidR="00AD6989" w:rsidRDefault="00AD6989">
            <w:pPr>
              <w:rPr>
                <w:rFonts w:ascii="Calibri" w:eastAsia="Calibri" w:hAnsi="Calibri" w:cs="Calibri"/>
                <w:b/>
                <w:bCs/>
                <w:i/>
                <w:iCs/>
                <w:sz w:val="20"/>
                <w:szCs w:val="20"/>
              </w:rPr>
            </w:pPr>
          </w:p>
          <w:p w14:paraId="03DD872B" w14:textId="77777777" w:rsidR="00AD6989" w:rsidRDefault="00AD6989">
            <w:pPr>
              <w:rPr>
                <w:rFonts w:ascii="Calibri" w:eastAsia="Calibri" w:hAnsi="Calibri" w:cs="Calibri"/>
                <w:b/>
                <w:bCs/>
                <w:i/>
                <w:iCs/>
                <w:sz w:val="20"/>
                <w:szCs w:val="20"/>
              </w:rPr>
            </w:pPr>
          </w:p>
          <w:p w14:paraId="64973D95" w14:textId="77777777" w:rsidR="00AD6989" w:rsidRDefault="00AD6989">
            <w:pPr>
              <w:rPr>
                <w:rFonts w:ascii="Calibri" w:eastAsia="Calibri" w:hAnsi="Calibri" w:cs="Calibri"/>
                <w:b/>
                <w:bCs/>
                <w:i/>
                <w:iCs/>
                <w:sz w:val="20"/>
                <w:szCs w:val="20"/>
              </w:rPr>
            </w:pPr>
          </w:p>
          <w:p w14:paraId="1922697A" w14:textId="77777777" w:rsidR="00AD6989" w:rsidRDefault="00AD6989">
            <w:pPr>
              <w:rPr>
                <w:rFonts w:ascii="Calibri" w:eastAsia="Calibri" w:hAnsi="Calibri" w:cs="Calibri"/>
                <w:b/>
                <w:bCs/>
                <w:i/>
                <w:iCs/>
                <w:sz w:val="20"/>
                <w:szCs w:val="20"/>
              </w:rPr>
            </w:pPr>
          </w:p>
          <w:p w14:paraId="583539D2" w14:textId="77777777" w:rsidR="00AD6989" w:rsidRDefault="00AD6989"/>
        </w:tc>
      </w:tr>
      <w:tr w:rsidR="00AD6989" w14:paraId="493F267D" w14:textId="77777777">
        <w:trPr>
          <w:trHeight w:val="23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41087" w14:textId="77777777" w:rsidR="00AD6989" w:rsidRDefault="0029017F">
            <w:r>
              <w:rPr>
                <w:rFonts w:ascii="Calibri" w:eastAsia="Calibri" w:hAnsi="Calibri" w:cs="Calibri"/>
                <w:sz w:val="20"/>
                <w:szCs w:val="20"/>
              </w:rPr>
              <w:t xml:space="preserve">Body map completed overleaf? </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8AE34E" w14:textId="77777777" w:rsidR="00AD6989" w:rsidRDefault="0029017F">
            <w:r>
              <w:rPr>
                <w:rFonts w:ascii="Calibri" w:eastAsia="Calibri" w:hAnsi="Calibri" w:cs="Calibri"/>
                <w:b/>
                <w:bCs/>
                <w:i/>
                <w:iCs/>
                <w:sz w:val="20"/>
                <w:szCs w:val="20"/>
              </w:rPr>
              <w:t>YES/NO</w:t>
            </w:r>
          </w:p>
        </w:tc>
      </w:tr>
      <w:tr w:rsidR="00AD6989" w14:paraId="6A24D858" w14:textId="77777777">
        <w:trPr>
          <w:trHeight w:val="45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46CB1" w14:textId="77777777" w:rsidR="00AD6989" w:rsidRDefault="0029017F">
            <w:r>
              <w:rPr>
                <w:rFonts w:ascii="Calibri" w:eastAsia="Calibri" w:hAnsi="Calibri" w:cs="Calibri"/>
                <w:sz w:val="20"/>
                <w:szCs w:val="20"/>
              </w:rPr>
              <w:t>Medical treatment provided?</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BA8FA1" w14:textId="77777777" w:rsidR="00AD6989" w:rsidRDefault="0029017F">
            <w:r>
              <w:rPr>
                <w:rFonts w:ascii="Calibri" w:eastAsia="Calibri" w:hAnsi="Calibri" w:cs="Calibri"/>
                <w:b/>
                <w:bCs/>
                <w:i/>
                <w:iCs/>
                <w:sz w:val="20"/>
                <w:szCs w:val="20"/>
              </w:rPr>
              <w:t>YES/NO</w:t>
            </w:r>
          </w:p>
        </w:tc>
      </w:tr>
      <w:tr w:rsidR="00AD6989" w14:paraId="3313C578" w14:textId="77777777">
        <w:trPr>
          <w:trHeight w:val="45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8CA567" w14:textId="77777777" w:rsidR="00AD6989" w:rsidRDefault="0029017F">
            <w:r>
              <w:rPr>
                <w:rFonts w:ascii="Calibri" w:eastAsia="Calibri" w:hAnsi="Calibri" w:cs="Calibri"/>
                <w:sz w:val="20"/>
                <w:szCs w:val="20"/>
              </w:rPr>
              <w:t>Accident form completed?</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B21672" w14:textId="77777777" w:rsidR="00AD6989" w:rsidRDefault="0029017F">
            <w:r>
              <w:rPr>
                <w:rFonts w:ascii="Calibri" w:eastAsia="Calibri" w:hAnsi="Calibri" w:cs="Calibri"/>
                <w:b/>
                <w:bCs/>
                <w:i/>
                <w:iCs/>
                <w:sz w:val="20"/>
                <w:szCs w:val="20"/>
              </w:rPr>
              <w:t>YES/NO</w:t>
            </w:r>
          </w:p>
        </w:tc>
      </w:tr>
      <w:tr w:rsidR="00AD6989" w14:paraId="790F6ED3" w14:textId="77777777">
        <w:trPr>
          <w:trHeight w:val="450"/>
        </w:trPr>
        <w:tc>
          <w:tcPr>
            <w:tcW w:w="29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8B4CF6" w14:textId="77777777" w:rsidR="00AD6989" w:rsidRDefault="00AD6989">
            <w:pPr>
              <w:rPr>
                <w:rFonts w:ascii="Calibri" w:eastAsia="Calibri" w:hAnsi="Calibri" w:cs="Calibri"/>
                <w:b/>
                <w:bCs/>
                <w:i/>
                <w:iCs/>
                <w:sz w:val="20"/>
                <w:szCs w:val="20"/>
              </w:rPr>
            </w:pPr>
          </w:p>
          <w:p w14:paraId="33142DF8" w14:textId="77777777" w:rsidR="00AD6989" w:rsidRDefault="0029017F">
            <w:r>
              <w:rPr>
                <w:rFonts w:ascii="Calibri" w:eastAsia="Calibri" w:hAnsi="Calibri" w:cs="Calibri"/>
                <w:sz w:val="20"/>
                <w:szCs w:val="20"/>
              </w:rPr>
              <w:t>Comments</w:t>
            </w:r>
          </w:p>
        </w:tc>
        <w:tc>
          <w:tcPr>
            <w:tcW w:w="6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344A34" w14:textId="77777777" w:rsidR="00AD6989" w:rsidRDefault="00AD6989"/>
        </w:tc>
      </w:tr>
    </w:tbl>
    <w:p w14:paraId="601B8EDC" w14:textId="77777777" w:rsidR="00AD6989" w:rsidRDefault="00AD6989"/>
    <w:sectPr w:rsidR="00AD6989">
      <w:headerReference w:type="default" r:id="rId9"/>
      <w:footerReference w:type="default" r:id="rId10"/>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E0B60" w14:textId="77777777" w:rsidR="001B7DD6" w:rsidRDefault="001B7DD6">
      <w:r>
        <w:separator/>
      </w:r>
    </w:p>
  </w:endnote>
  <w:endnote w:type="continuationSeparator" w:id="0">
    <w:p w14:paraId="1A71D7A1" w14:textId="77777777" w:rsidR="001B7DD6" w:rsidRDefault="001B7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21002A87" w:usb1="090F0000" w:usb2="00000010"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7600" w14:textId="77777777" w:rsidR="00AD6989" w:rsidRDefault="00AD6989">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B869B" w14:textId="77777777" w:rsidR="001B7DD6" w:rsidRDefault="001B7DD6">
      <w:r>
        <w:separator/>
      </w:r>
    </w:p>
  </w:footnote>
  <w:footnote w:type="continuationSeparator" w:id="0">
    <w:p w14:paraId="45D1AEAD" w14:textId="77777777" w:rsidR="001B7DD6" w:rsidRDefault="001B7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FDC0" w14:textId="77777777" w:rsidR="00AD6989" w:rsidRDefault="00AD6989">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13AB0"/>
    <w:multiLevelType w:val="hybridMultilevel"/>
    <w:tmpl w:val="0E2C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D54BF9"/>
    <w:multiLevelType w:val="hybridMultilevel"/>
    <w:tmpl w:val="8E528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961D4"/>
    <w:multiLevelType w:val="hybridMultilevel"/>
    <w:tmpl w:val="B8BED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9F7B25"/>
    <w:multiLevelType w:val="hybridMultilevel"/>
    <w:tmpl w:val="0800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47649"/>
    <w:multiLevelType w:val="hybridMultilevel"/>
    <w:tmpl w:val="BDFC1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A2769F"/>
    <w:multiLevelType w:val="hybridMultilevel"/>
    <w:tmpl w:val="65C80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506BCB"/>
    <w:multiLevelType w:val="hybridMultilevel"/>
    <w:tmpl w:val="53266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A621AD"/>
    <w:multiLevelType w:val="hybridMultilevel"/>
    <w:tmpl w:val="A05C9AC0"/>
    <w:numStyleLink w:val="ImportedStyle1"/>
  </w:abstractNum>
  <w:abstractNum w:abstractNumId="8" w15:restartNumberingAfterBreak="0">
    <w:nsid w:val="576F1257"/>
    <w:multiLevelType w:val="hybridMultilevel"/>
    <w:tmpl w:val="B3569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BA075D"/>
    <w:multiLevelType w:val="hybridMultilevel"/>
    <w:tmpl w:val="31445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AB2610"/>
    <w:multiLevelType w:val="hybridMultilevel"/>
    <w:tmpl w:val="EAEA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373C59"/>
    <w:multiLevelType w:val="hybridMultilevel"/>
    <w:tmpl w:val="0A0238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2145E0"/>
    <w:multiLevelType w:val="hybridMultilevel"/>
    <w:tmpl w:val="67E05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461802"/>
    <w:multiLevelType w:val="hybridMultilevel"/>
    <w:tmpl w:val="F44C9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342153"/>
    <w:multiLevelType w:val="hybridMultilevel"/>
    <w:tmpl w:val="5A54A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DB1557C"/>
    <w:multiLevelType w:val="hybridMultilevel"/>
    <w:tmpl w:val="A05C9AC0"/>
    <w:styleLink w:val="ImportedStyle1"/>
    <w:lvl w:ilvl="0" w:tplc="4D2A9E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17A93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E21A0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64AE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5BA45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5C187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2C23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F3A63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74698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5"/>
  </w:num>
  <w:num w:numId="2">
    <w:abstractNumId w:val="7"/>
  </w:num>
  <w:num w:numId="3">
    <w:abstractNumId w:val="3"/>
  </w:num>
  <w:num w:numId="4">
    <w:abstractNumId w:val="9"/>
  </w:num>
  <w:num w:numId="5">
    <w:abstractNumId w:val="8"/>
  </w:num>
  <w:num w:numId="6">
    <w:abstractNumId w:val="12"/>
  </w:num>
  <w:num w:numId="7">
    <w:abstractNumId w:val="0"/>
  </w:num>
  <w:num w:numId="8">
    <w:abstractNumId w:val="10"/>
  </w:num>
  <w:num w:numId="9">
    <w:abstractNumId w:val="1"/>
  </w:num>
  <w:num w:numId="10">
    <w:abstractNumId w:val="13"/>
  </w:num>
  <w:num w:numId="11">
    <w:abstractNumId w:val="6"/>
  </w:num>
  <w:num w:numId="12">
    <w:abstractNumId w:val="5"/>
  </w:num>
  <w:num w:numId="13">
    <w:abstractNumId w:val="14"/>
  </w:num>
  <w:num w:numId="14">
    <w:abstractNumId w:val="4"/>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989"/>
    <w:rsid w:val="00034DAC"/>
    <w:rsid w:val="001B7DD6"/>
    <w:rsid w:val="002112E1"/>
    <w:rsid w:val="00234869"/>
    <w:rsid w:val="00261336"/>
    <w:rsid w:val="0029017F"/>
    <w:rsid w:val="004C32D9"/>
    <w:rsid w:val="00517E2C"/>
    <w:rsid w:val="006B6C10"/>
    <w:rsid w:val="00AD6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C72AC"/>
  <w15:docId w15:val="{0A78B3C5-ECAA-4FD0-8B27-7E8428ED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sz w:val="24"/>
      <w:szCs w:val="24"/>
      <w:u w:color="000000"/>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basedOn w:val="Normal"/>
    <w:uiPriority w:val="34"/>
    <w:qFormat/>
    <w:rsid w:val="00261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2" ma:contentTypeDescription="Create a new document." ma:contentTypeScope="" ma:versionID="4ef35b8850d041f6104fc928e6fdf8e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767d1ea861c5f18d5459a3d104d407c9"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28B8F33A-97A4-4406-ACF6-ABC4318FD2EB}"/>
</file>

<file path=customXml/itemProps2.xml><?xml version="1.0" encoding="utf-8"?>
<ds:datastoreItem xmlns:ds="http://schemas.openxmlformats.org/officeDocument/2006/customXml" ds:itemID="{5C18DF22-A999-4177-8657-CA76E85B0042}"/>
</file>

<file path=customXml/itemProps3.xml><?xml version="1.0" encoding="utf-8"?>
<ds:datastoreItem xmlns:ds="http://schemas.openxmlformats.org/officeDocument/2006/customXml" ds:itemID="{81160896-EF34-4566-B234-CADDC6FFE5A8}"/>
</file>

<file path=docProps/app.xml><?xml version="1.0" encoding="utf-8"?>
<Properties xmlns="http://schemas.openxmlformats.org/officeDocument/2006/extended-properties" xmlns:vt="http://schemas.openxmlformats.org/officeDocument/2006/docPropsVTypes">
  <Template>Normal</Template>
  <TotalTime>1</TotalTime>
  <Pages>6</Pages>
  <Words>2089</Words>
  <Characters>11912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Hannah Cuddy</cp:lastModifiedBy>
  <cp:revision>2</cp:revision>
  <dcterms:created xsi:type="dcterms:W3CDTF">2025-03-07T10:56:00Z</dcterms:created>
  <dcterms:modified xsi:type="dcterms:W3CDTF">2025-03-07T10:56:00Z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ies>
</file>