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6336" w14:textId="622B692D" w:rsidR="00675213" w:rsidRPr="00675213" w:rsidRDefault="00675213" w:rsidP="00675213">
      <w:pPr>
        <w:jc w:val="center"/>
        <w:rPr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49024" behindDoc="0" locked="0" layoutInCell="1" allowOverlap="1" wp14:anchorId="0D625A28" wp14:editId="52931E24">
            <wp:simplePos x="0" y="0"/>
            <wp:positionH relativeFrom="column">
              <wp:posOffset>6141720</wp:posOffset>
            </wp:positionH>
            <wp:positionV relativeFrom="paragraph">
              <wp:posOffset>0</wp:posOffset>
            </wp:positionV>
            <wp:extent cx="638810" cy="638810"/>
            <wp:effectExtent l="0" t="0" r="8890" b="8890"/>
            <wp:wrapThrough wrapText="bothSides">
              <wp:wrapPolygon edited="0">
                <wp:start x="0" y="0"/>
                <wp:lineTo x="0" y="21256"/>
                <wp:lineTo x="21256" y="21256"/>
                <wp:lineTo x="2125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213">
        <w:rPr>
          <w:b/>
          <w:bCs/>
          <w:sz w:val="28"/>
          <w:szCs w:val="28"/>
          <w:u w:val="single"/>
        </w:rPr>
        <w:t>Subject Ambassador Termly Plan - Teacher Handout</w:t>
      </w:r>
    </w:p>
    <w:p w14:paraId="55721CFC" w14:textId="797D820D" w:rsidR="00675213" w:rsidRPr="00675213" w:rsidRDefault="00675213" w:rsidP="00675213">
      <w:pPr>
        <w:spacing w:after="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7CA639FD" w14:textId="5B994746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b/>
          <w:bCs/>
          <w:sz w:val="28"/>
          <w:szCs w:val="28"/>
          <w:u w:val="single"/>
        </w:rPr>
        <w:t>Term 1 - Launch, Pupil Voice &amp; Visibility</w:t>
      </w:r>
      <w:r w:rsidRPr="0067521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AF507D8" w14:textId="3949A5E4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Ambassador outcomes: Understand their role, represent pupil voice, raise subject profile.</w:t>
      </w:r>
    </w:p>
    <w:p w14:paraId="253ADDAF" w14:textId="2866FC05" w:rsidR="00675213" w:rsidRPr="00675213" w:rsidRDefault="00675213" w:rsidP="00675213">
      <w:pPr>
        <w:spacing w:after="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75213">
        <w:rPr>
          <w:rFonts w:asciiTheme="majorHAnsi" w:hAnsiTheme="majorHAnsi" w:cstheme="majorHAnsi"/>
          <w:b/>
          <w:bCs/>
          <w:sz w:val="28"/>
          <w:szCs w:val="28"/>
          <w:u w:val="single"/>
        </w:rPr>
        <w:t>Teacher actions:</w:t>
      </w:r>
    </w:p>
    <w:p w14:paraId="5E5751EC" w14:textId="5348017E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Introduce ambassadors to their role and expectations</w:t>
      </w:r>
    </w:p>
    <w:p w14:paraId="42FFA1B6" w14:textId="0C6E1386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68B9228" wp14:editId="3ABCE682">
            <wp:simplePos x="0" y="0"/>
            <wp:positionH relativeFrom="column">
              <wp:posOffset>5676900</wp:posOffset>
            </wp:positionH>
            <wp:positionV relativeFrom="paragraph">
              <wp:posOffset>6985</wp:posOffset>
            </wp:positionV>
            <wp:extent cx="792480" cy="796290"/>
            <wp:effectExtent l="0" t="0" r="7620" b="3810"/>
            <wp:wrapTight wrapText="bothSides">
              <wp:wrapPolygon edited="0">
                <wp:start x="0" y="0"/>
                <wp:lineTo x="0" y="21187"/>
                <wp:lineTo x="21288" y="21187"/>
                <wp:lineTo x="212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213">
        <w:rPr>
          <w:rFonts w:asciiTheme="majorHAnsi" w:hAnsiTheme="majorHAnsi" w:cstheme="majorHAnsi"/>
          <w:sz w:val="28"/>
          <w:szCs w:val="28"/>
        </w:rPr>
        <w:t>- Pupil leadership training session at the start of the year</w:t>
      </w:r>
    </w:p>
    <w:p w14:paraId="75189F9A" w14:textId="77777777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Ambassador badges or lanyards</w:t>
      </w:r>
    </w:p>
    <w:p w14:paraId="56EEB249" w14:textId="3AF8CBA4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Share the subject vision</w:t>
      </w:r>
      <w:r>
        <w:rPr>
          <w:rFonts w:asciiTheme="majorHAnsi" w:hAnsiTheme="majorHAnsi" w:cstheme="majorHAnsi"/>
          <w:sz w:val="28"/>
          <w:szCs w:val="28"/>
        </w:rPr>
        <w:t xml:space="preserve"> (action plan and policy)</w:t>
      </w:r>
      <w:r w:rsidRPr="00675213">
        <w:rPr>
          <w:rFonts w:asciiTheme="majorHAnsi" w:hAnsiTheme="majorHAnsi" w:cstheme="majorHAnsi"/>
          <w:sz w:val="28"/>
          <w:szCs w:val="28"/>
        </w:rPr>
        <w:t xml:space="preserve"> in child-friendly language</w:t>
      </w:r>
    </w:p>
    <w:p w14:paraId="1E3A7569" w14:textId="1E8B4B8D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Complete a pupil voice activity (likes, challenges, ideas)</w:t>
      </w:r>
    </w:p>
    <w:p w14:paraId="43B6FD49" w14:textId="6A6DE961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Create or update the subject ambassador display</w:t>
      </w:r>
    </w:p>
    <w:p w14:paraId="5E1F9F93" w14:textId="583B12D2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 xml:space="preserve">- Support ambassadors to introduce themselves </w:t>
      </w:r>
      <w:r w:rsidRPr="00675213">
        <w:rPr>
          <w:rFonts w:asciiTheme="majorHAnsi" w:hAnsiTheme="majorHAnsi" w:cstheme="majorHAnsi"/>
          <w:sz w:val="28"/>
          <w:szCs w:val="28"/>
        </w:rPr>
        <w:t xml:space="preserve">on </w:t>
      </w:r>
      <w:r w:rsidRPr="00675213">
        <w:rPr>
          <w:rFonts w:asciiTheme="majorHAnsi" w:hAnsiTheme="majorHAnsi" w:cstheme="majorHAnsi"/>
          <w:sz w:val="28"/>
          <w:szCs w:val="28"/>
        </w:rPr>
        <w:t>Class Dojo</w:t>
      </w:r>
    </w:p>
    <w:p w14:paraId="14018215" w14:textId="421F054F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Ambassador-led assemblies</w:t>
      </w:r>
    </w:p>
    <w:p w14:paraId="7E39C43B" w14:textId="573F302E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Agree on one or two small projects for the term (</w:t>
      </w:r>
      <w:proofErr w:type="gramStart"/>
      <w:r w:rsidRPr="00675213">
        <w:rPr>
          <w:rFonts w:asciiTheme="majorHAnsi" w:hAnsiTheme="majorHAnsi" w:cstheme="majorHAnsi"/>
          <w:sz w:val="28"/>
          <w:szCs w:val="28"/>
        </w:rPr>
        <w:t>e.g.</w:t>
      </w:r>
      <w:proofErr w:type="gramEnd"/>
      <w:r w:rsidRPr="00675213">
        <w:rPr>
          <w:rFonts w:asciiTheme="majorHAnsi" w:hAnsiTheme="majorHAnsi" w:cstheme="majorHAnsi"/>
          <w:sz w:val="28"/>
          <w:szCs w:val="28"/>
        </w:rPr>
        <w:t xml:space="preserve"> equipment checks</w:t>
      </w:r>
      <w:r w:rsidRPr="00675213">
        <w:rPr>
          <w:rFonts w:asciiTheme="majorHAnsi" w:hAnsiTheme="majorHAnsi" w:cstheme="majorHAnsi"/>
          <w:sz w:val="28"/>
          <w:szCs w:val="28"/>
        </w:rPr>
        <w:t>, book looks</w:t>
      </w:r>
      <w:r w:rsidRPr="00675213">
        <w:rPr>
          <w:rFonts w:asciiTheme="majorHAnsi" w:hAnsiTheme="majorHAnsi" w:cstheme="majorHAnsi"/>
          <w:sz w:val="28"/>
          <w:szCs w:val="28"/>
        </w:rPr>
        <w:t>)</w:t>
      </w:r>
    </w:p>
    <w:p w14:paraId="5AC249CD" w14:textId="6F8EFD4B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 xml:space="preserve">- </w:t>
      </w:r>
      <w:r w:rsidRPr="00675213">
        <w:rPr>
          <w:rFonts w:asciiTheme="majorHAnsi" w:hAnsiTheme="majorHAnsi" w:cstheme="majorHAnsi"/>
          <w:sz w:val="28"/>
          <w:szCs w:val="28"/>
        </w:rPr>
        <w:t xml:space="preserve">Organise a project for the year </w:t>
      </w:r>
      <w:r w:rsidRPr="00675213">
        <w:rPr>
          <w:rFonts w:asciiTheme="majorHAnsi" w:hAnsiTheme="majorHAnsi" w:cstheme="majorHAnsi"/>
          <w:sz w:val="28"/>
          <w:szCs w:val="28"/>
        </w:rPr>
        <w:t>(competitions, resource audits, displays)</w:t>
      </w:r>
      <w:r w:rsidRPr="00675213">
        <w:rPr>
          <w:rFonts w:asciiTheme="majorHAnsi" w:hAnsiTheme="majorHAnsi" w:cstheme="majorHAnsi"/>
          <w:sz w:val="28"/>
          <w:szCs w:val="28"/>
        </w:rPr>
        <w:t xml:space="preserve">- add dates to the diary. </w:t>
      </w:r>
    </w:p>
    <w:p w14:paraId="3A3E7F0F" w14:textId="5133EDB8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2F0CE6F1" w14:textId="15CED142" w:rsidR="00675213" w:rsidRPr="00675213" w:rsidRDefault="00675213" w:rsidP="00675213">
      <w:pPr>
        <w:spacing w:after="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75213">
        <w:rPr>
          <w:rFonts w:asciiTheme="majorHAnsi" w:hAnsiTheme="majorHAnsi" w:cstheme="majorHAnsi"/>
          <w:b/>
          <w:bCs/>
          <w:sz w:val="28"/>
          <w:szCs w:val="28"/>
          <w:u w:val="single"/>
        </w:rPr>
        <w:t>Term 2 - Monitoring &amp; Supporting Learning</w:t>
      </w:r>
    </w:p>
    <w:p w14:paraId="70B7C59E" w14:textId="77777777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Ambassador outcomes: Understand quality learning, contribute to monitoring, share findings.</w:t>
      </w:r>
    </w:p>
    <w:p w14:paraId="1D048744" w14:textId="11798BA3" w:rsidR="00675213" w:rsidRPr="00675213" w:rsidRDefault="00675213" w:rsidP="00675213">
      <w:pPr>
        <w:spacing w:after="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75320E1" wp14:editId="25EC5E65">
            <wp:simplePos x="0" y="0"/>
            <wp:positionH relativeFrom="column">
              <wp:posOffset>4744720</wp:posOffset>
            </wp:positionH>
            <wp:positionV relativeFrom="paragraph">
              <wp:posOffset>6985</wp:posOffset>
            </wp:positionV>
            <wp:extent cx="2013585" cy="1127760"/>
            <wp:effectExtent l="0" t="0" r="5715" b="0"/>
            <wp:wrapTight wrapText="bothSides">
              <wp:wrapPolygon edited="0">
                <wp:start x="0" y="0"/>
                <wp:lineTo x="0" y="21162"/>
                <wp:lineTo x="21457" y="21162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213">
        <w:rPr>
          <w:rFonts w:asciiTheme="majorHAnsi" w:hAnsiTheme="majorHAnsi" w:cstheme="majorHAnsi"/>
          <w:b/>
          <w:bCs/>
          <w:sz w:val="28"/>
          <w:szCs w:val="28"/>
          <w:u w:val="single"/>
        </w:rPr>
        <w:t>Teacher actions:</w:t>
      </w:r>
    </w:p>
    <w:p w14:paraId="51C5FBC4" w14:textId="728E9C95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Complete a short learning walk with ambassadors</w:t>
      </w:r>
    </w:p>
    <w:p w14:paraId="335873A8" w14:textId="1BC5A59A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Look at work samples together and discuss what good work looks like</w:t>
      </w:r>
    </w:p>
    <w:p w14:paraId="6359CB9F" w14:textId="31807A70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Gather pupil feedback on a focus area (</w:t>
      </w:r>
      <w:proofErr w:type="gramStart"/>
      <w:r w:rsidRPr="00675213">
        <w:rPr>
          <w:rFonts w:asciiTheme="majorHAnsi" w:hAnsiTheme="majorHAnsi" w:cstheme="majorHAnsi"/>
          <w:sz w:val="28"/>
          <w:szCs w:val="28"/>
        </w:rPr>
        <w:t>e.g.</w:t>
      </w:r>
      <w:proofErr w:type="gramEnd"/>
      <w:r w:rsidRPr="00675213">
        <w:rPr>
          <w:rFonts w:asciiTheme="majorHAnsi" w:hAnsiTheme="majorHAnsi" w:cstheme="majorHAnsi"/>
          <w:sz w:val="28"/>
          <w:szCs w:val="28"/>
        </w:rPr>
        <w:t xml:space="preserve"> challenge, resources, enjoyment)</w:t>
      </w:r>
    </w:p>
    <w:p w14:paraId="06E57991" w14:textId="4BDFFC88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 xml:space="preserve">- Support ambassadors to summarise findings for staff </w:t>
      </w:r>
      <w:r w:rsidRPr="00675213">
        <w:rPr>
          <w:rFonts w:asciiTheme="majorHAnsi" w:hAnsiTheme="majorHAnsi" w:cstheme="majorHAnsi"/>
          <w:sz w:val="28"/>
          <w:szCs w:val="28"/>
        </w:rPr>
        <w:t xml:space="preserve">or governors. </w:t>
      </w:r>
    </w:p>
    <w:p w14:paraId="2C756B3F" w14:textId="2DB907A0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Involve ambassadors in a</w:t>
      </w:r>
      <w:r w:rsidR="006D105B">
        <w:rPr>
          <w:rFonts w:asciiTheme="majorHAnsi" w:hAnsiTheme="majorHAnsi" w:cstheme="majorHAnsi"/>
          <w:sz w:val="28"/>
          <w:szCs w:val="28"/>
        </w:rPr>
        <w:t xml:space="preserve">n </w:t>
      </w:r>
      <w:r w:rsidRPr="00675213">
        <w:rPr>
          <w:rFonts w:asciiTheme="majorHAnsi" w:hAnsiTheme="majorHAnsi" w:cstheme="majorHAnsi"/>
          <w:sz w:val="28"/>
          <w:szCs w:val="28"/>
        </w:rPr>
        <w:t>event (</w:t>
      </w:r>
      <w:proofErr w:type="spellStart"/>
      <w:r w:rsidRPr="00675213">
        <w:rPr>
          <w:rFonts w:asciiTheme="majorHAnsi" w:hAnsiTheme="majorHAnsi" w:cstheme="majorHAnsi"/>
          <w:sz w:val="28"/>
          <w:szCs w:val="28"/>
        </w:rPr>
        <w:t>e.g</w:t>
      </w:r>
      <w:proofErr w:type="spellEnd"/>
      <w:r w:rsidRPr="00675213">
        <w:rPr>
          <w:rFonts w:asciiTheme="majorHAnsi" w:hAnsiTheme="majorHAnsi" w:cstheme="majorHAnsi"/>
          <w:sz w:val="28"/>
          <w:szCs w:val="28"/>
        </w:rPr>
        <w:t xml:space="preserve"> </w:t>
      </w:r>
      <w:r w:rsidRPr="00675213">
        <w:rPr>
          <w:rFonts w:asciiTheme="majorHAnsi" w:hAnsiTheme="majorHAnsi" w:cstheme="majorHAnsi"/>
          <w:sz w:val="28"/>
          <w:szCs w:val="28"/>
        </w:rPr>
        <w:t>reading buddies, maths games, science week prep)</w:t>
      </w:r>
    </w:p>
    <w:p w14:paraId="0D16B75A" w14:textId="77777777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2B00DDB0" w14:textId="43F1AD7D" w:rsidR="00675213" w:rsidRPr="00675213" w:rsidRDefault="00675213" w:rsidP="00675213">
      <w:pPr>
        <w:spacing w:after="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75213">
        <w:rPr>
          <w:rFonts w:asciiTheme="majorHAnsi" w:hAnsiTheme="majorHAnsi" w:cstheme="majorHAnsi"/>
          <w:b/>
          <w:bCs/>
          <w:sz w:val="28"/>
          <w:szCs w:val="28"/>
          <w:u w:val="single"/>
        </w:rPr>
        <w:t>Term 3 - Celebration, Impact &amp; Next Steps</w:t>
      </w:r>
    </w:p>
    <w:p w14:paraId="373F650B" w14:textId="2E3E1608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Ambassador outcomes: Recognise impact, celebrate success, shape future development.</w:t>
      </w:r>
    </w:p>
    <w:p w14:paraId="5B457942" w14:textId="77777777" w:rsidR="00675213" w:rsidRPr="00675213" w:rsidRDefault="00675213" w:rsidP="00675213">
      <w:pPr>
        <w:spacing w:after="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75213">
        <w:rPr>
          <w:rFonts w:asciiTheme="majorHAnsi" w:hAnsiTheme="majorHAnsi" w:cstheme="majorHAnsi"/>
          <w:b/>
          <w:bCs/>
          <w:sz w:val="28"/>
          <w:szCs w:val="28"/>
          <w:u w:val="single"/>
        </w:rPr>
        <w:t>Teacher actions:</w:t>
      </w:r>
    </w:p>
    <w:p w14:paraId="1349CE64" w14:textId="30513741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Review the year's activities with ambassadors</w:t>
      </w:r>
    </w:p>
    <w:p w14:paraId="117F9E02" w14:textId="503399FD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0F181D81" wp14:editId="7B5F2EBA">
            <wp:simplePos x="0" y="0"/>
            <wp:positionH relativeFrom="column">
              <wp:posOffset>5273040</wp:posOffset>
            </wp:positionH>
            <wp:positionV relativeFrom="paragraph">
              <wp:posOffset>210185</wp:posOffset>
            </wp:positionV>
            <wp:extent cx="1099185" cy="1099185"/>
            <wp:effectExtent l="0" t="0" r="5715" b="5715"/>
            <wp:wrapTight wrapText="bothSides">
              <wp:wrapPolygon edited="0">
                <wp:start x="0" y="0"/>
                <wp:lineTo x="0" y="21338"/>
                <wp:lineTo x="21338" y="21338"/>
                <wp:lineTo x="213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213">
        <w:rPr>
          <w:rFonts w:asciiTheme="majorHAnsi" w:hAnsiTheme="majorHAnsi" w:cstheme="majorHAnsi"/>
          <w:sz w:val="28"/>
          <w:szCs w:val="28"/>
        </w:rPr>
        <w:t>- Identify improvements and next steps</w:t>
      </w:r>
    </w:p>
    <w:p w14:paraId="67DD77BC" w14:textId="5C2D75E5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Support ambassadors to plan or help run a celebration event</w:t>
      </w:r>
    </w:p>
    <w:p w14:paraId="36474C4D" w14:textId="77777777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Create a short subject ambassador report (child-friendly)</w:t>
      </w:r>
    </w:p>
    <w:p w14:paraId="6846FA1D" w14:textId="77777777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Begin planning ideas for the next academic year</w:t>
      </w:r>
    </w:p>
    <w:p w14:paraId="71447CEE" w14:textId="77777777" w:rsidR="00675213" w:rsidRPr="00675213" w:rsidRDefault="00675213" w:rsidP="00675213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75213">
        <w:rPr>
          <w:rFonts w:asciiTheme="majorHAnsi" w:hAnsiTheme="majorHAnsi" w:cstheme="majorHAnsi"/>
          <w:sz w:val="28"/>
          <w:szCs w:val="28"/>
        </w:rPr>
        <w:t>- Governor link meetings</w:t>
      </w:r>
    </w:p>
    <w:p w14:paraId="1948A026" w14:textId="1F144A5B" w:rsidR="00395AAE" w:rsidRPr="00675213" w:rsidRDefault="00395AAE" w:rsidP="00675213">
      <w:pPr>
        <w:spacing w:after="0"/>
        <w:rPr>
          <w:rFonts w:asciiTheme="majorHAnsi" w:hAnsiTheme="majorHAnsi" w:cstheme="majorHAnsi"/>
          <w:sz w:val="28"/>
          <w:szCs w:val="28"/>
        </w:rPr>
      </w:pPr>
    </w:p>
    <w:sectPr w:rsidR="00395AAE" w:rsidRPr="00675213" w:rsidSect="00675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13"/>
    <w:rsid w:val="00035373"/>
    <w:rsid w:val="00395AAE"/>
    <w:rsid w:val="00675213"/>
    <w:rsid w:val="006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5261E9B"/>
  <w15:chartTrackingRefBased/>
  <w15:docId w15:val="{A7AEB44F-6CED-4F73-982E-E63DE630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8D309D7412B4A8AB59A04FD2E980F" ma:contentTypeVersion="14" ma:contentTypeDescription="Create a new document." ma:contentTypeScope="" ma:versionID="3693cf6c4f7aa2d42fe7243bd98f9d80">
  <xsd:schema xmlns:xsd="http://www.w3.org/2001/XMLSchema" xmlns:xs="http://www.w3.org/2001/XMLSchema" xmlns:p="http://schemas.microsoft.com/office/2006/metadata/properties" xmlns:ns2="e176d8b6-c332-4fa6-bd21-ac6f6c987d09" xmlns:ns3="5dd2425c-9d84-4a72-9d6f-2966a2aaa155" targetNamespace="http://schemas.microsoft.com/office/2006/metadata/properties" ma:root="true" ma:fieldsID="53be67a458a1624751d7571785ffebd2" ns2:_="" ns3:_="">
    <xsd:import namespace="e176d8b6-c332-4fa6-bd21-ac6f6c987d09"/>
    <xsd:import namespace="5dd2425c-9d84-4a72-9d6f-2966a2aaa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d8b6-c332-4fa6-bd21-ac6f6c987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6dfe8f-af34-456f-9550-c25cc7267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2425c-9d84-4a72-9d6f-2966a2aaa1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92bf4a-a9c1-40dc-a945-b153451d5c65}" ma:internalName="TaxCatchAll" ma:showField="CatchAllData" ma:web="5dd2425c-9d84-4a72-9d6f-2966a2aaa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76d8b6-c332-4fa6-bd21-ac6f6c987d09">
      <Terms xmlns="http://schemas.microsoft.com/office/infopath/2007/PartnerControls"/>
    </lcf76f155ced4ddcb4097134ff3c332f>
    <TaxCatchAll xmlns="5dd2425c-9d84-4a72-9d6f-2966a2aaa155" xsi:nil="true"/>
  </documentManagement>
</p:properties>
</file>

<file path=customXml/itemProps1.xml><?xml version="1.0" encoding="utf-8"?>
<ds:datastoreItem xmlns:ds="http://schemas.openxmlformats.org/officeDocument/2006/customXml" ds:itemID="{AC24AAD1-62B6-4BCD-84EB-77E942CE1C7C}"/>
</file>

<file path=customXml/itemProps2.xml><?xml version="1.0" encoding="utf-8"?>
<ds:datastoreItem xmlns:ds="http://schemas.openxmlformats.org/officeDocument/2006/customXml" ds:itemID="{F83BB0E9-9C43-4F88-8F15-88B586151B91}"/>
</file>

<file path=customXml/itemProps3.xml><?xml version="1.0" encoding="utf-8"?>
<ds:datastoreItem xmlns:ds="http://schemas.openxmlformats.org/officeDocument/2006/customXml" ds:itemID="{14D90C90-BA0C-4A38-B9AF-51C8B5BA0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Cuddy</dc:creator>
  <cp:keywords/>
  <dc:description/>
  <cp:lastModifiedBy>Hannah Cuddy</cp:lastModifiedBy>
  <cp:revision>2</cp:revision>
  <dcterms:created xsi:type="dcterms:W3CDTF">2026-03-11T20:39:00Z</dcterms:created>
  <dcterms:modified xsi:type="dcterms:W3CDTF">2026-03-11T20:39:00Z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0x0101007A68D309D7412B4A8AB59A04FD2E980F</vt:lpwstr>
  </property>
</Properties>
</file>